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CBDD" w14:textId="77777777" w:rsidR="00F126B1" w:rsidRPr="00700490" w:rsidRDefault="00F126B1" w:rsidP="00F126B1">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sz w:val="36"/>
          <w:szCs w:val="36"/>
          <w:lang w:eastAsia="el-GR"/>
        </w:rPr>
      </w:pPr>
      <w:r w:rsidRPr="00700490">
        <w:rPr>
          <w:rFonts w:ascii="Century Gothic" w:hAnsi="Century Gothic" w:cs="Arial"/>
          <w:b/>
          <w:bCs/>
          <w:color w:val="000000"/>
          <w:sz w:val="36"/>
          <w:szCs w:val="36"/>
          <w:lang w:eastAsia="el-GR"/>
        </w:rPr>
        <w:t>ΣΚΥΡΟΣ</w:t>
      </w:r>
    </w:p>
    <w:p w14:paraId="25F1B0FB" w14:textId="77777777" w:rsidR="00F126B1" w:rsidRPr="00700490" w:rsidRDefault="00F126B1" w:rsidP="00F126B1">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sz w:val="36"/>
          <w:szCs w:val="36"/>
          <w:lang w:eastAsia="el-GR"/>
        </w:rPr>
      </w:pPr>
      <w:r w:rsidRPr="000A5D00">
        <w:rPr>
          <w:rFonts w:ascii="Century Gothic" w:hAnsi="Century Gothic" w:cs="Arial"/>
          <w:b/>
          <w:bCs/>
          <w:color w:val="000000"/>
          <w:sz w:val="36"/>
          <w:szCs w:val="36"/>
          <w:lang w:eastAsia="el-GR"/>
        </w:rPr>
        <w:t>4</w:t>
      </w:r>
      <w:r w:rsidRPr="00700490">
        <w:rPr>
          <w:rFonts w:ascii="Century Gothic" w:hAnsi="Century Gothic" w:cs="Arial"/>
          <w:b/>
          <w:bCs/>
          <w:color w:val="000000"/>
          <w:sz w:val="36"/>
          <w:szCs w:val="36"/>
          <w:lang w:eastAsia="el-GR"/>
        </w:rPr>
        <w:t>ήμερη εκδρομή</w:t>
      </w:r>
    </w:p>
    <w:p w14:paraId="441F62E7" w14:textId="77777777" w:rsidR="00F126B1" w:rsidRPr="009D001C" w:rsidRDefault="00F126B1" w:rsidP="00F126B1">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sz w:val="36"/>
          <w:szCs w:val="36"/>
          <w:lang w:eastAsia="el-GR"/>
        </w:rPr>
      </w:pPr>
      <w:r w:rsidRPr="00700490">
        <w:rPr>
          <w:rFonts w:ascii="Century Gothic" w:hAnsi="Century Gothic" w:cs="Arial"/>
          <w:b/>
          <w:bCs/>
          <w:color w:val="000000"/>
          <w:sz w:val="36"/>
          <w:szCs w:val="36"/>
          <w:lang w:eastAsia="el-GR"/>
        </w:rPr>
        <w:t xml:space="preserve"> </w:t>
      </w:r>
      <w:r>
        <w:rPr>
          <w:rFonts w:ascii="Century Gothic" w:hAnsi="Century Gothic" w:cs="Arial"/>
          <w:b/>
          <w:bCs/>
          <w:color w:val="000000"/>
          <w:sz w:val="36"/>
          <w:szCs w:val="36"/>
          <w:lang w:eastAsia="el-GR"/>
        </w:rPr>
        <w:t>29</w:t>
      </w:r>
      <w:r w:rsidRPr="000A5D00">
        <w:rPr>
          <w:rFonts w:ascii="Century Gothic" w:hAnsi="Century Gothic" w:cs="Arial"/>
          <w:b/>
          <w:bCs/>
          <w:color w:val="000000"/>
          <w:sz w:val="36"/>
          <w:szCs w:val="36"/>
          <w:lang w:eastAsia="el-GR"/>
        </w:rPr>
        <w:t>/0</w:t>
      </w:r>
      <w:r>
        <w:rPr>
          <w:rFonts w:ascii="Century Gothic" w:hAnsi="Century Gothic" w:cs="Arial"/>
          <w:b/>
          <w:bCs/>
          <w:color w:val="000000"/>
          <w:sz w:val="36"/>
          <w:szCs w:val="36"/>
          <w:lang w:eastAsia="el-GR"/>
        </w:rPr>
        <w:t>5</w:t>
      </w:r>
      <w:r w:rsidRPr="000A5D00">
        <w:rPr>
          <w:rFonts w:ascii="Century Gothic" w:hAnsi="Century Gothic" w:cs="Arial"/>
          <w:b/>
          <w:bCs/>
          <w:color w:val="000000"/>
          <w:sz w:val="36"/>
          <w:szCs w:val="36"/>
          <w:lang w:eastAsia="el-GR"/>
        </w:rPr>
        <w:t>/202</w:t>
      </w:r>
      <w:r>
        <w:rPr>
          <w:rFonts w:ascii="Century Gothic" w:hAnsi="Century Gothic" w:cs="Arial"/>
          <w:b/>
          <w:bCs/>
          <w:color w:val="000000"/>
          <w:sz w:val="36"/>
          <w:szCs w:val="36"/>
          <w:lang w:eastAsia="el-GR"/>
        </w:rPr>
        <w:t>6</w:t>
      </w:r>
      <w:r w:rsidRPr="000A5D00">
        <w:rPr>
          <w:rFonts w:ascii="Century Gothic" w:hAnsi="Century Gothic" w:cs="Arial"/>
          <w:b/>
          <w:bCs/>
          <w:color w:val="000000"/>
          <w:sz w:val="36"/>
          <w:szCs w:val="36"/>
          <w:lang w:eastAsia="el-GR"/>
        </w:rPr>
        <w:t>-</w:t>
      </w:r>
      <w:r>
        <w:rPr>
          <w:rFonts w:ascii="Century Gothic" w:hAnsi="Century Gothic" w:cs="Arial"/>
          <w:b/>
          <w:bCs/>
          <w:color w:val="000000"/>
          <w:sz w:val="36"/>
          <w:szCs w:val="36"/>
          <w:lang w:eastAsia="el-GR"/>
        </w:rPr>
        <w:t>01</w:t>
      </w:r>
      <w:r w:rsidRPr="000A5D00">
        <w:rPr>
          <w:rFonts w:ascii="Century Gothic" w:hAnsi="Century Gothic" w:cs="Arial"/>
          <w:b/>
          <w:bCs/>
          <w:color w:val="000000"/>
          <w:sz w:val="36"/>
          <w:szCs w:val="36"/>
          <w:lang w:eastAsia="el-GR"/>
        </w:rPr>
        <w:t>/0</w:t>
      </w:r>
      <w:r>
        <w:rPr>
          <w:rFonts w:ascii="Century Gothic" w:hAnsi="Century Gothic" w:cs="Arial"/>
          <w:b/>
          <w:bCs/>
          <w:color w:val="000000"/>
          <w:sz w:val="36"/>
          <w:szCs w:val="36"/>
          <w:lang w:eastAsia="el-GR"/>
        </w:rPr>
        <w:t>6</w:t>
      </w:r>
      <w:r w:rsidRPr="000A5D00">
        <w:rPr>
          <w:rFonts w:ascii="Century Gothic" w:hAnsi="Century Gothic" w:cs="Arial"/>
          <w:b/>
          <w:bCs/>
          <w:color w:val="000000"/>
          <w:sz w:val="36"/>
          <w:szCs w:val="36"/>
          <w:lang w:eastAsia="el-GR"/>
        </w:rPr>
        <w:t>/202</w:t>
      </w:r>
      <w:r>
        <w:rPr>
          <w:rFonts w:ascii="Century Gothic" w:hAnsi="Century Gothic" w:cs="Arial"/>
          <w:b/>
          <w:bCs/>
          <w:color w:val="000000"/>
          <w:sz w:val="36"/>
          <w:szCs w:val="36"/>
          <w:lang w:eastAsia="el-GR"/>
        </w:rPr>
        <w:t>6</w:t>
      </w:r>
    </w:p>
    <w:p w14:paraId="032209F8" w14:textId="625CC968" w:rsidR="00F126B1" w:rsidRPr="00B05825" w:rsidRDefault="00F126B1" w:rsidP="00F126B1">
      <w:pPr>
        <w:suppressAutoHyphens w:val="0"/>
        <w:spacing w:before="100" w:beforeAutospacing="1"/>
        <w:rPr>
          <w:rFonts w:ascii="Century Gothic" w:hAnsi="Century Gothic"/>
          <w:lang w:eastAsia="el-GR"/>
        </w:rPr>
      </w:pPr>
      <w:r w:rsidRPr="000A5D00">
        <w:rPr>
          <w:rFonts w:ascii="Century Gothic" w:hAnsi="Century Gothic" w:cs="Arial"/>
          <w:b/>
          <w:bCs/>
          <w:color w:val="000000"/>
          <w:lang w:eastAsia="el-GR"/>
        </w:rPr>
        <w:t>1</w:t>
      </w:r>
      <w:r w:rsidRPr="00B05825">
        <w:rPr>
          <w:rFonts w:ascii="Century Gothic" w:hAnsi="Century Gothic" w:cs="Arial"/>
          <w:b/>
          <w:bCs/>
          <w:color w:val="000000"/>
          <w:lang w:eastAsia="el-GR"/>
        </w:rPr>
        <w:t xml:space="preserve">η μέρα: </w:t>
      </w:r>
      <w:r>
        <w:rPr>
          <w:rFonts w:ascii="Century Gothic" w:hAnsi="Century Gothic" w:cs="Arial"/>
          <w:b/>
          <w:bCs/>
          <w:color w:val="000000"/>
          <w:lang w:eastAsia="el-GR"/>
        </w:rPr>
        <w:t>Λάρισα</w:t>
      </w:r>
      <w:r w:rsidRPr="00B05825">
        <w:rPr>
          <w:rFonts w:ascii="Century Gothic" w:hAnsi="Century Gothic" w:cs="Arial"/>
          <w:b/>
          <w:bCs/>
          <w:color w:val="000000"/>
          <w:lang w:eastAsia="el-GR"/>
        </w:rPr>
        <w:t xml:space="preserve"> </w:t>
      </w:r>
      <w:r>
        <w:rPr>
          <w:rFonts w:ascii="Century Gothic" w:hAnsi="Century Gothic" w:cs="Arial"/>
          <w:b/>
          <w:bCs/>
          <w:color w:val="000000"/>
          <w:lang w:eastAsia="el-GR"/>
        </w:rPr>
        <w:t>-</w:t>
      </w:r>
      <w:r w:rsidRPr="00B05825">
        <w:rPr>
          <w:rFonts w:ascii="Century Gothic" w:hAnsi="Century Gothic" w:cs="Arial"/>
          <w:b/>
          <w:bCs/>
          <w:color w:val="000000"/>
          <w:lang w:eastAsia="el-GR"/>
        </w:rPr>
        <w:t xml:space="preserve"> Κύμη - Σκύρος</w:t>
      </w:r>
    </w:p>
    <w:p w14:paraId="4BE51E99" w14:textId="190DAC2B" w:rsidR="00F126B1" w:rsidRPr="00B05825" w:rsidRDefault="00F126B1" w:rsidP="00F126B1">
      <w:pPr>
        <w:suppressAutoHyphens w:val="0"/>
        <w:spacing w:before="100" w:beforeAutospacing="1"/>
        <w:jc w:val="both"/>
        <w:rPr>
          <w:rFonts w:ascii="Century Gothic" w:hAnsi="Century Gothic"/>
          <w:lang w:eastAsia="el-GR"/>
        </w:rPr>
      </w:pPr>
      <w:r w:rsidRPr="00B05825">
        <w:rPr>
          <w:rFonts w:ascii="Century Gothic" w:hAnsi="Century Gothic" w:cs="Arial"/>
          <w:color w:val="000000"/>
          <w:lang w:eastAsia="el-GR"/>
        </w:rPr>
        <w:t>Αναχώρηση στις 0</w:t>
      </w:r>
      <w:r>
        <w:rPr>
          <w:rFonts w:ascii="Century Gothic" w:hAnsi="Century Gothic" w:cs="Arial"/>
          <w:color w:val="000000"/>
          <w:lang w:eastAsia="el-GR"/>
        </w:rPr>
        <w:t>9</w:t>
      </w:r>
      <w:r w:rsidRPr="00B05825">
        <w:rPr>
          <w:rFonts w:ascii="Century Gothic" w:hAnsi="Century Gothic" w:cs="Arial"/>
          <w:color w:val="000000"/>
          <w:lang w:eastAsia="el-GR"/>
        </w:rPr>
        <w:t xml:space="preserve">:00 . Με καθ' οδόν στάσεις </w:t>
      </w:r>
      <w:r>
        <w:rPr>
          <w:rFonts w:ascii="Century Gothic" w:hAnsi="Century Gothic" w:cs="Arial"/>
          <w:color w:val="000000"/>
          <w:lang w:eastAsia="el-GR"/>
        </w:rPr>
        <w:t>, φτάνουμε</w:t>
      </w:r>
      <w:r w:rsidRPr="00B05825">
        <w:rPr>
          <w:rFonts w:ascii="Century Gothic" w:hAnsi="Century Gothic" w:cs="Arial"/>
          <w:color w:val="000000"/>
          <w:lang w:eastAsia="el-GR"/>
        </w:rPr>
        <w:t xml:space="preserve"> </w:t>
      </w:r>
      <w:r>
        <w:rPr>
          <w:rFonts w:ascii="Century Gothic" w:hAnsi="Century Gothic" w:cs="Arial"/>
          <w:color w:val="000000"/>
          <w:lang w:eastAsia="el-GR"/>
        </w:rPr>
        <w:t>σ</w:t>
      </w:r>
      <w:r w:rsidRPr="00B05825">
        <w:rPr>
          <w:rFonts w:ascii="Century Gothic" w:hAnsi="Century Gothic" w:cs="Arial"/>
          <w:color w:val="000000"/>
          <w:lang w:eastAsia="el-GR"/>
        </w:rPr>
        <w:t xml:space="preserve">την παραλία της Κύμης, επιβίβαση στο πλοίο και απόπλους για Σκύρο. Άφιξη στο λιμάνι της </w:t>
      </w:r>
      <w:proofErr w:type="spellStart"/>
      <w:r w:rsidRPr="00B05825">
        <w:rPr>
          <w:rFonts w:ascii="Century Gothic" w:hAnsi="Century Gothic" w:cs="Arial"/>
          <w:color w:val="000000"/>
          <w:lang w:eastAsia="el-GR"/>
        </w:rPr>
        <w:t>Λιναριάς</w:t>
      </w:r>
      <w:proofErr w:type="spellEnd"/>
      <w:r w:rsidRPr="00B05825">
        <w:rPr>
          <w:rFonts w:ascii="Century Gothic" w:hAnsi="Century Gothic" w:cs="Arial"/>
          <w:color w:val="000000"/>
          <w:lang w:eastAsia="el-GR"/>
        </w:rPr>
        <w:t xml:space="preserve"> και αναχώρηση για το ξενοδοχείο μας. Τακτοποίηση στα δωμάτια. Διανυκτέρευση.</w:t>
      </w:r>
    </w:p>
    <w:p w14:paraId="2FD3B392" w14:textId="77777777" w:rsidR="00F126B1" w:rsidRPr="00B05825" w:rsidRDefault="00F126B1" w:rsidP="00F126B1">
      <w:pPr>
        <w:suppressAutoHyphens w:val="0"/>
        <w:spacing w:before="100" w:beforeAutospacing="1"/>
        <w:rPr>
          <w:rFonts w:ascii="Century Gothic" w:hAnsi="Century Gothic"/>
          <w:lang w:eastAsia="el-GR"/>
        </w:rPr>
      </w:pPr>
      <w:r w:rsidRPr="00B05825">
        <w:rPr>
          <w:rFonts w:ascii="Century Gothic" w:hAnsi="Century Gothic" w:cs="Arial"/>
          <w:b/>
          <w:bCs/>
          <w:color w:val="000000"/>
          <w:lang w:eastAsia="el-GR"/>
        </w:rPr>
        <w:t>2η μέρα: Χώρα – Βόρεια πλευρά νησιού</w:t>
      </w:r>
    </w:p>
    <w:p w14:paraId="679CA64D" w14:textId="77777777" w:rsidR="00F126B1" w:rsidRPr="00B05825" w:rsidRDefault="00F126B1" w:rsidP="00F126B1">
      <w:pPr>
        <w:suppressAutoHyphens w:val="0"/>
        <w:spacing w:before="100" w:beforeAutospacing="1"/>
        <w:jc w:val="both"/>
        <w:rPr>
          <w:rFonts w:ascii="Century Gothic" w:hAnsi="Century Gothic" w:cs="Arial"/>
          <w:color w:val="000000"/>
          <w:lang w:eastAsia="el-GR"/>
        </w:rPr>
      </w:pPr>
      <w:r w:rsidRPr="00B05825">
        <w:rPr>
          <w:rFonts w:ascii="Century Gothic" w:hAnsi="Century Gothic" w:cs="Arial"/>
          <w:color w:val="000000"/>
          <w:lang w:eastAsia="el-GR"/>
        </w:rPr>
        <w:t xml:space="preserve">Πρωινό. Αναχώρηση για επίσκεψη στην πρωτεύουσα του νησιού, τη Χώρα, με το ιδιαίτερο χρώμα της. Μετάβαση με τα πόδια για επίσκεψη στο Μοναστήρι του Αγίου Γεωργίου, το οποίο βρίσκεται μέσα στο κάστρο της Χώρας. Περιδιαβαίνοντας τα στενά καλντερίμια θα συναντήσουμε μικρά εκκλησάκια που αξίζει να επισκεφθούμε, όπως τα βυζαντινά των Ταξιαρχών και της Παναγίας </w:t>
      </w:r>
      <w:proofErr w:type="spellStart"/>
      <w:r w:rsidRPr="00B05825">
        <w:rPr>
          <w:rFonts w:ascii="Century Gothic" w:hAnsi="Century Gothic" w:cs="Arial"/>
          <w:color w:val="000000"/>
          <w:lang w:eastAsia="el-GR"/>
        </w:rPr>
        <w:t>Κτσού</w:t>
      </w:r>
      <w:proofErr w:type="spellEnd"/>
      <w:r w:rsidRPr="00B05825">
        <w:rPr>
          <w:rFonts w:ascii="Century Gothic" w:hAnsi="Century Gothic" w:cs="Arial"/>
          <w:color w:val="000000"/>
          <w:lang w:eastAsia="el-GR"/>
        </w:rPr>
        <w:t xml:space="preserve">. Συνεχίζουμε για την πλατεία της Αιώνιας Ποίησης αφιερωμένη στο Βρετανό ποιητή </w:t>
      </w:r>
      <w:proofErr w:type="spellStart"/>
      <w:r w:rsidRPr="00B05825">
        <w:rPr>
          <w:rFonts w:ascii="Century Gothic" w:hAnsi="Century Gothic" w:cs="Arial"/>
          <w:color w:val="000000"/>
          <w:lang w:eastAsia="el-GR"/>
        </w:rPr>
        <w:t>Ρούπερτ</w:t>
      </w:r>
      <w:proofErr w:type="spellEnd"/>
      <w:r w:rsidRPr="00B05825">
        <w:rPr>
          <w:rFonts w:ascii="Century Gothic" w:hAnsi="Century Gothic" w:cs="Arial"/>
          <w:color w:val="000000"/>
          <w:lang w:eastAsia="el-GR"/>
        </w:rPr>
        <w:t xml:space="preserve"> Μπρουκ, ο οποίος </w:t>
      </w:r>
      <w:proofErr w:type="spellStart"/>
      <w:r w:rsidRPr="00B05825">
        <w:rPr>
          <w:rFonts w:ascii="Century Gothic" w:hAnsi="Century Gothic" w:cs="Arial"/>
          <w:color w:val="000000"/>
          <w:lang w:eastAsia="el-GR"/>
        </w:rPr>
        <w:t>ετάφη</w:t>
      </w:r>
      <w:proofErr w:type="spellEnd"/>
      <w:r w:rsidRPr="00B05825">
        <w:rPr>
          <w:rFonts w:ascii="Century Gothic" w:hAnsi="Century Gothic" w:cs="Arial"/>
          <w:color w:val="000000"/>
          <w:lang w:eastAsia="el-GR"/>
        </w:rPr>
        <w:t xml:space="preserve"> στη Σκύρο και το άγαλμά του υπάρχει στην πλατεία. Θα επισκεφτούμε το λίθινο, υπαίθριο θέατρο του Εθνολογικού και Λαογραφικού μουσείου Μάνου και Αναστασίας </w:t>
      </w:r>
      <w:proofErr w:type="spellStart"/>
      <w:r w:rsidRPr="00B05825">
        <w:rPr>
          <w:rFonts w:ascii="Century Gothic" w:hAnsi="Century Gothic" w:cs="Arial"/>
          <w:lang w:eastAsia="el-GR"/>
        </w:rPr>
        <w:t>Φαλτάϊτς</w:t>
      </w:r>
      <w:proofErr w:type="spellEnd"/>
      <w:r w:rsidRPr="00B05825">
        <w:rPr>
          <w:rFonts w:ascii="Century Gothic" w:hAnsi="Century Gothic" w:cs="Arial"/>
          <w:lang w:eastAsia="el-GR"/>
        </w:rPr>
        <w:t xml:space="preserve"> και </w:t>
      </w:r>
      <w:r w:rsidRPr="00B05825">
        <w:rPr>
          <w:rFonts w:ascii="Century Gothic" w:hAnsi="Century Gothic" w:cs="Arial"/>
          <w:color w:val="000000"/>
          <w:lang w:eastAsia="el-GR"/>
        </w:rPr>
        <w:t>το </w:t>
      </w:r>
      <w:r w:rsidRPr="00B05825">
        <w:rPr>
          <w:rFonts w:ascii="Century Gothic" w:hAnsi="Century Gothic" w:cs="Arial"/>
          <w:lang w:eastAsia="el-GR"/>
        </w:rPr>
        <w:t>Αρχαιολογικό Μουσείο, </w:t>
      </w:r>
      <w:r w:rsidRPr="00B05825">
        <w:rPr>
          <w:rFonts w:ascii="Century Gothic" w:hAnsi="Century Gothic" w:cs="Arial"/>
          <w:color w:val="000000"/>
          <w:lang w:eastAsia="el-GR"/>
        </w:rPr>
        <w:t>που εκτός από τα εκθέματα διαθέτει ειδική αίθουσα αναπαράστασης του παραδοσιακού σκυριανού σπιτιού. Χρόνος ελεύθερος</w:t>
      </w:r>
      <w:r>
        <w:rPr>
          <w:rFonts w:ascii="Century Gothic" w:hAnsi="Century Gothic" w:cs="Arial"/>
          <w:color w:val="000000"/>
          <w:lang w:eastAsia="el-GR"/>
        </w:rPr>
        <w:t xml:space="preserve"> για φαγητό και ξεκούραση. </w:t>
      </w:r>
      <w:r w:rsidRPr="00B05825">
        <w:rPr>
          <w:rFonts w:ascii="Century Gothic" w:hAnsi="Century Gothic" w:cs="Arial"/>
          <w:lang w:eastAsia="el-GR"/>
        </w:rPr>
        <w:t xml:space="preserve">Επιστροφή στο </w:t>
      </w:r>
      <w:r w:rsidRPr="00B05825">
        <w:rPr>
          <w:rFonts w:ascii="Century Gothic" w:hAnsi="Century Gothic" w:cs="Arial"/>
          <w:color w:val="000000"/>
          <w:lang w:eastAsia="el-GR"/>
        </w:rPr>
        <w:t>ξενοδοχείο. Διανυκτέρευση.</w:t>
      </w:r>
    </w:p>
    <w:p w14:paraId="7FA4D600" w14:textId="77777777" w:rsidR="00F126B1" w:rsidRPr="00B05825" w:rsidRDefault="00F126B1" w:rsidP="00F126B1">
      <w:pPr>
        <w:suppressAutoHyphens w:val="0"/>
        <w:spacing w:before="100" w:beforeAutospacing="1"/>
        <w:rPr>
          <w:rFonts w:ascii="Century Gothic" w:hAnsi="Century Gothic"/>
          <w:lang w:eastAsia="el-GR"/>
        </w:rPr>
      </w:pPr>
      <w:r w:rsidRPr="00B05825">
        <w:rPr>
          <w:rFonts w:ascii="Century Gothic" w:hAnsi="Century Gothic" w:cs="Arial"/>
          <w:b/>
          <w:bCs/>
          <w:color w:val="000000"/>
          <w:lang w:eastAsia="el-GR"/>
        </w:rPr>
        <w:t xml:space="preserve">3η μέρα: Νότια πλευρά νησιού – </w:t>
      </w:r>
      <w:proofErr w:type="spellStart"/>
      <w:r w:rsidRPr="00B05825">
        <w:rPr>
          <w:rFonts w:ascii="Century Gothic" w:hAnsi="Century Gothic" w:cs="Arial"/>
          <w:b/>
          <w:bCs/>
          <w:color w:val="000000"/>
          <w:lang w:eastAsia="el-GR"/>
        </w:rPr>
        <w:t>Καλαμίτσα</w:t>
      </w:r>
      <w:proofErr w:type="spellEnd"/>
    </w:p>
    <w:p w14:paraId="71B2ABC4" w14:textId="77777777" w:rsidR="00F126B1" w:rsidRPr="009D001C" w:rsidRDefault="00F126B1" w:rsidP="00F126B1">
      <w:pPr>
        <w:suppressAutoHyphens w:val="0"/>
        <w:spacing w:before="100" w:beforeAutospacing="1"/>
        <w:jc w:val="both"/>
        <w:rPr>
          <w:rFonts w:ascii="Century Gothic" w:hAnsi="Century Gothic"/>
          <w:lang w:eastAsia="el-GR"/>
        </w:rPr>
      </w:pPr>
      <w:r w:rsidRPr="00B05825">
        <w:rPr>
          <w:rFonts w:ascii="Century Gothic" w:hAnsi="Century Gothic" w:cs="Arial"/>
          <w:color w:val="000000"/>
          <w:lang w:eastAsia="el-GR"/>
        </w:rPr>
        <w:t xml:space="preserve">Πρωινό. </w:t>
      </w:r>
      <w:r>
        <w:rPr>
          <w:rFonts w:ascii="Century Gothic" w:hAnsi="Century Gothic" w:cs="Arial"/>
          <w:color w:val="000000"/>
          <w:lang w:eastAsia="el-GR"/>
        </w:rPr>
        <w:t xml:space="preserve">Επίσκεψη στο παραδοσιακό εργαστήριο των διάσημων σκυριανών γλυκών και αμυγδαλωτών. </w:t>
      </w:r>
      <w:r w:rsidRPr="00B05825">
        <w:rPr>
          <w:rFonts w:ascii="Century Gothic" w:hAnsi="Century Gothic" w:cs="Arial"/>
          <w:color w:val="000000"/>
          <w:lang w:eastAsia="el-GR"/>
        </w:rPr>
        <w:t xml:space="preserve">Αναχώρηση για τη νότια πλευρά του νησιού. Εκεί θα έχουμε την ευκαιρία να θαυμάσουμε το φυσικό τοπίο που θυμίζει τη νότια Εύβοια ή ακόμα και τις Κυκλάδες. Χρόνος ελεύθερος για μπάνιο και </w:t>
      </w:r>
      <w:r>
        <w:rPr>
          <w:rFonts w:ascii="Century Gothic" w:hAnsi="Century Gothic" w:cs="Arial"/>
          <w:color w:val="000000"/>
          <w:lang w:eastAsia="el-GR"/>
        </w:rPr>
        <w:t>καφέ</w:t>
      </w:r>
      <w:r w:rsidRPr="00B05825">
        <w:rPr>
          <w:rFonts w:ascii="Century Gothic" w:hAnsi="Century Gothic" w:cs="Arial"/>
          <w:color w:val="000000"/>
          <w:lang w:eastAsia="el-GR"/>
        </w:rPr>
        <w:t xml:space="preserve"> στην </w:t>
      </w:r>
      <w:proofErr w:type="spellStart"/>
      <w:r w:rsidRPr="00B05825">
        <w:rPr>
          <w:rFonts w:ascii="Century Gothic" w:hAnsi="Century Gothic" w:cs="Arial"/>
          <w:color w:val="000000"/>
          <w:lang w:eastAsia="el-GR"/>
        </w:rPr>
        <w:t>Καλαμίτσα</w:t>
      </w:r>
      <w:proofErr w:type="spellEnd"/>
      <w:r w:rsidRPr="00B05825">
        <w:rPr>
          <w:rFonts w:ascii="Century Gothic" w:hAnsi="Century Gothic" w:cs="Arial"/>
          <w:color w:val="000000"/>
          <w:lang w:eastAsia="el-GR"/>
        </w:rPr>
        <w:t xml:space="preserve">. </w:t>
      </w:r>
      <w:r>
        <w:rPr>
          <w:rFonts w:ascii="Century Gothic" w:hAnsi="Century Gothic" w:cs="Arial"/>
          <w:color w:val="000000"/>
          <w:lang w:eastAsia="el-GR"/>
        </w:rPr>
        <w:t>Επίσκεψη στην φάρμα σκυριανών αλόγων και χρόνος για φαγητό</w:t>
      </w:r>
      <w:r w:rsidRPr="00B05825">
        <w:rPr>
          <w:rFonts w:ascii="Century Gothic" w:hAnsi="Century Gothic" w:cs="Arial"/>
          <w:lang w:eastAsia="el-GR"/>
        </w:rPr>
        <w:t>. </w:t>
      </w:r>
      <w:r w:rsidRPr="00B05825">
        <w:rPr>
          <w:rFonts w:ascii="Century Gothic" w:hAnsi="Century Gothic" w:cs="Arial"/>
          <w:color w:val="000000"/>
          <w:lang w:eastAsia="el-GR"/>
        </w:rPr>
        <w:t xml:space="preserve">Επιστροφή στο ξενοδοχείο. </w:t>
      </w:r>
      <w:r w:rsidRPr="00C373FD">
        <w:rPr>
          <w:rFonts w:ascii="Century Gothic" w:hAnsi="Century Gothic"/>
        </w:rPr>
        <w:t xml:space="preserve">Το απόγευμα θα απολαύσουμε το ηλιοβασίλεμα στην </w:t>
      </w:r>
      <w:proofErr w:type="spellStart"/>
      <w:r w:rsidRPr="00C373FD">
        <w:rPr>
          <w:rFonts w:ascii="Century Gothic" w:hAnsi="Century Gothic"/>
        </w:rPr>
        <w:t>Ατσίτσα</w:t>
      </w:r>
      <w:proofErr w:type="spellEnd"/>
      <w:r w:rsidRPr="00C373FD">
        <w:rPr>
          <w:rFonts w:ascii="Century Gothic" w:hAnsi="Century Gothic"/>
        </w:rPr>
        <w:t xml:space="preserve"> και θα περπατήσουμε στην γραφική παραλία της.</w:t>
      </w:r>
      <w:r>
        <w:rPr>
          <w:rFonts w:ascii="Century Gothic" w:hAnsi="Century Gothic"/>
        </w:rPr>
        <w:t xml:space="preserve"> </w:t>
      </w:r>
      <w:r w:rsidRPr="00C373FD">
        <w:rPr>
          <w:rFonts w:ascii="Century Gothic" w:hAnsi="Century Gothic" w:cs="Arial"/>
          <w:color w:val="000000"/>
          <w:lang w:eastAsia="el-GR"/>
        </w:rPr>
        <w:t>Διανυκτέρευση.</w:t>
      </w:r>
    </w:p>
    <w:p w14:paraId="6E748273" w14:textId="7A1EBB4D" w:rsidR="00F126B1" w:rsidRPr="00B05825" w:rsidRDefault="00F126B1" w:rsidP="00F126B1">
      <w:pPr>
        <w:suppressAutoHyphens w:val="0"/>
        <w:spacing w:before="100" w:beforeAutospacing="1"/>
        <w:rPr>
          <w:rFonts w:ascii="Century Gothic" w:hAnsi="Century Gothic"/>
          <w:lang w:eastAsia="el-GR"/>
        </w:rPr>
      </w:pPr>
      <w:r w:rsidRPr="00B05825">
        <w:rPr>
          <w:rFonts w:ascii="Century Gothic" w:hAnsi="Century Gothic" w:cs="Arial"/>
          <w:b/>
          <w:bCs/>
          <w:color w:val="000000"/>
          <w:lang w:eastAsia="el-GR"/>
        </w:rPr>
        <w:t xml:space="preserve">4η μέρα: </w:t>
      </w:r>
      <w:proofErr w:type="spellStart"/>
      <w:r w:rsidRPr="00B05825">
        <w:rPr>
          <w:rFonts w:ascii="Century Gothic" w:hAnsi="Century Gothic" w:cs="Arial"/>
          <w:b/>
          <w:bCs/>
          <w:color w:val="000000"/>
          <w:lang w:eastAsia="el-GR"/>
        </w:rPr>
        <w:t>Λιναριά</w:t>
      </w:r>
      <w:proofErr w:type="spellEnd"/>
      <w:r w:rsidRPr="00B05825">
        <w:rPr>
          <w:rFonts w:ascii="Century Gothic" w:hAnsi="Century Gothic" w:cs="Arial"/>
          <w:b/>
          <w:bCs/>
          <w:color w:val="000000"/>
          <w:lang w:eastAsia="el-GR"/>
        </w:rPr>
        <w:t xml:space="preserve"> – Κύμη - </w:t>
      </w:r>
      <w:r>
        <w:rPr>
          <w:rFonts w:ascii="Century Gothic" w:hAnsi="Century Gothic" w:cs="Arial"/>
          <w:b/>
          <w:bCs/>
          <w:color w:val="000000"/>
          <w:lang w:eastAsia="el-GR"/>
        </w:rPr>
        <w:t>Λάρισα</w:t>
      </w:r>
    </w:p>
    <w:p w14:paraId="06BD668C" w14:textId="77777777" w:rsidR="00F126B1" w:rsidRPr="00B05825" w:rsidRDefault="00F126B1" w:rsidP="00F126B1">
      <w:pPr>
        <w:suppressAutoHyphens w:val="0"/>
        <w:spacing w:before="100" w:beforeAutospacing="1"/>
        <w:jc w:val="both"/>
        <w:rPr>
          <w:rFonts w:ascii="Century Gothic" w:hAnsi="Century Gothic"/>
          <w:lang w:eastAsia="el-GR"/>
        </w:rPr>
      </w:pPr>
      <w:r w:rsidRPr="00B05825">
        <w:rPr>
          <w:rFonts w:ascii="Century Gothic" w:hAnsi="Century Gothic" w:cs="Arial"/>
          <w:color w:val="000000"/>
          <w:lang w:eastAsia="el-GR"/>
        </w:rPr>
        <w:t>Πρωινό</w:t>
      </w:r>
      <w:r>
        <w:rPr>
          <w:rFonts w:ascii="Century Gothic" w:hAnsi="Century Gothic" w:cs="Arial"/>
          <w:color w:val="000000"/>
          <w:lang w:eastAsia="el-GR"/>
        </w:rPr>
        <w:t xml:space="preserve"> και α</w:t>
      </w:r>
      <w:r w:rsidRPr="00B05825">
        <w:rPr>
          <w:rFonts w:ascii="Century Gothic" w:hAnsi="Century Gothic" w:cs="Arial"/>
          <w:color w:val="000000"/>
          <w:lang w:eastAsia="el-GR"/>
        </w:rPr>
        <w:t xml:space="preserve">ναχώρηση για το λιμάνι της </w:t>
      </w:r>
      <w:proofErr w:type="spellStart"/>
      <w:r w:rsidRPr="00B05825">
        <w:rPr>
          <w:rFonts w:ascii="Century Gothic" w:hAnsi="Century Gothic" w:cs="Arial"/>
          <w:color w:val="000000"/>
          <w:lang w:eastAsia="el-GR"/>
        </w:rPr>
        <w:t>Λιναριάς</w:t>
      </w:r>
      <w:proofErr w:type="spellEnd"/>
      <w:r w:rsidRPr="00B05825">
        <w:rPr>
          <w:rFonts w:ascii="Century Gothic" w:hAnsi="Century Gothic" w:cs="Arial"/>
          <w:color w:val="000000"/>
          <w:lang w:eastAsia="el-GR"/>
        </w:rPr>
        <w:t>. Επιβίβαση στο πλοίο και αναχώρηση για την Κύμη. Με ενδιάμεσες στάσεις για φαγητό, καφέ και ξεκούραση, άφιξη στην πόλη μας γεμάτοι όμορφες εικόνες από το ταξίδι μας.</w:t>
      </w:r>
    </w:p>
    <w:p w14:paraId="2B13CA93" w14:textId="77777777" w:rsidR="00F126B1" w:rsidRPr="009323E1" w:rsidRDefault="00F126B1" w:rsidP="00F126B1">
      <w:pPr>
        <w:suppressAutoHyphens w:val="0"/>
        <w:spacing w:before="100" w:beforeAutospacing="1"/>
        <w:rPr>
          <w:rFonts w:ascii="Century Gothic" w:hAnsi="Century Gothic" w:cs="Arial"/>
          <w:b/>
          <w:bCs/>
          <w:color w:val="000000"/>
          <w:lang w:eastAsia="el-GR"/>
        </w:rPr>
      </w:pPr>
      <w:r w:rsidRPr="00B05825">
        <w:rPr>
          <w:rFonts w:ascii="Century Gothic" w:hAnsi="Century Gothic" w:cs="Arial"/>
          <w:b/>
          <w:bCs/>
          <w:color w:val="000000"/>
          <w:lang w:eastAsia="el-GR"/>
        </w:rPr>
        <w:lastRenderedPageBreak/>
        <w:t>Τιμή συμμετοχής:</w:t>
      </w:r>
      <w:r>
        <w:rPr>
          <w:rFonts w:ascii="Century Gothic" w:hAnsi="Century Gothic" w:cs="Arial"/>
          <w:b/>
          <w:bCs/>
          <w:color w:val="000000"/>
          <w:lang w:eastAsia="el-GR"/>
        </w:rPr>
        <w:t xml:space="preserve"> 330</w:t>
      </w:r>
      <w:r w:rsidRPr="009323E1">
        <w:rPr>
          <w:rFonts w:ascii="Century Gothic" w:hAnsi="Century Gothic" w:cs="Arial"/>
          <w:b/>
          <w:bCs/>
          <w:color w:val="000000"/>
          <w:lang w:eastAsia="el-GR"/>
        </w:rPr>
        <w:t xml:space="preserve">€ </w:t>
      </w:r>
    </w:p>
    <w:p w14:paraId="314F2858" w14:textId="77777777" w:rsidR="00F126B1" w:rsidRPr="008F12F8" w:rsidRDefault="00F126B1" w:rsidP="00F126B1">
      <w:pPr>
        <w:suppressAutoHyphens w:val="0"/>
        <w:spacing w:before="100" w:beforeAutospacing="1"/>
        <w:rPr>
          <w:rFonts w:ascii="Century Gothic" w:hAnsi="Century Gothic"/>
          <w:b/>
          <w:bCs/>
          <w:lang w:eastAsia="el-GR"/>
        </w:rPr>
      </w:pPr>
      <w:r w:rsidRPr="006158C9">
        <w:rPr>
          <w:rFonts w:ascii="Century Gothic" w:hAnsi="Century Gothic" w:cs="Arial"/>
          <w:b/>
          <w:bCs/>
          <w:lang w:eastAsia="el-GR"/>
        </w:rPr>
        <w:t>Επιβάρυνση μονόκλινου</w:t>
      </w:r>
      <w:r w:rsidRPr="009323E1">
        <w:rPr>
          <w:rFonts w:ascii="Century Gothic" w:hAnsi="Century Gothic" w:cs="Arial"/>
          <w:b/>
          <w:bCs/>
          <w:lang w:eastAsia="el-GR"/>
        </w:rPr>
        <w:t>:</w:t>
      </w:r>
      <w:r>
        <w:rPr>
          <w:rFonts w:ascii="Century Gothic" w:hAnsi="Century Gothic" w:cs="Arial"/>
          <w:b/>
          <w:bCs/>
          <w:lang w:eastAsia="el-GR"/>
        </w:rPr>
        <w:t xml:space="preserve"> 120</w:t>
      </w:r>
      <w:r w:rsidRPr="009323E1">
        <w:rPr>
          <w:rFonts w:ascii="Century Gothic" w:hAnsi="Century Gothic" w:cs="Arial"/>
          <w:b/>
          <w:bCs/>
          <w:lang w:eastAsia="el-GR"/>
        </w:rPr>
        <w:t>€</w:t>
      </w:r>
    </w:p>
    <w:p w14:paraId="44CB81A0" w14:textId="77777777" w:rsidR="00F126B1" w:rsidRPr="00B05825" w:rsidRDefault="00F126B1" w:rsidP="00F126B1">
      <w:pPr>
        <w:suppressAutoHyphens w:val="0"/>
        <w:spacing w:before="100" w:beforeAutospacing="1"/>
        <w:rPr>
          <w:rFonts w:ascii="Century Gothic" w:hAnsi="Century Gothic"/>
          <w:lang w:eastAsia="el-GR"/>
        </w:rPr>
      </w:pPr>
      <w:r w:rsidRPr="00B05825">
        <w:rPr>
          <w:rFonts w:ascii="Century Gothic" w:hAnsi="Century Gothic" w:cs="Arial"/>
          <w:b/>
          <w:bCs/>
          <w:color w:val="000000"/>
          <w:lang w:eastAsia="el-GR"/>
        </w:rPr>
        <w:t>Στην τιμή περιλαμβάνονται:</w:t>
      </w:r>
    </w:p>
    <w:p w14:paraId="4E389FCE"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 xml:space="preserve">Την μεταφορά με πολυτελές, ασφαλές πούλμαν του γραφείου μας </w:t>
      </w:r>
    </w:p>
    <w:p w14:paraId="6D578304" w14:textId="77777777" w:rsidR="00F126B1" w:rsidRPr="009323E1"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 xml:space="preserve">Ακτοπλοϊκά εισιτήρια για τη διαδρομή Κύμη – Σκύρος – Κύμη </w:t>
      </w:r>
    </w:p>
    <w:p w14:paraId="514A20D8" w14:textId="77777777" w:rsidR="00F126B1" w:rsidRPr="009323E1" w:rsidRDefault="00F126B1" w:rsidP="00F126B1">
      <w:pPr>
        <w:numPr>
          <w:ilvl w:val="0"/>
          <w:numId w:val="1"/>
        </w:numPr>
        <w:suppressAutoHyphens w:val="0"/>
        <w:spacing w:before="100" w:beforeAutospacing="1"/>
        <w:rPr>
          <w:rFonts w:ascii="Century Gothic" w:hAnsi="Century Gothic"/>
          <w:lang w:eastAsia="el-GR"/>
        </w:rPr>
      </w:pPr>
      <w:r>
        <w:rPr>
          <w:rFonts w:ascii="Century Gothic" w:hAnsi="Century Gothic" w:cs="Arial"/>
          <w:color w:val="000000"/>
          <w:lang w:eastAsia="el-GR"/>
        </w:rPr>
        <w:t>Κύμη – Σκύρος  17.00</w:t>
      </w:r>
    </w:p>
    <w:p w14:paraId="23DAE9FE"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Pr>
          <w:rFonts w:ascii="Century Gothic" w:hAnsi="Century Gothic" w:cs="Arial"/>
          <w:color w:val="000000"/>
          <w:lang w:eastAsia="el-GR"/>
        </w:rPr>
        <w:t>Σκύρος  – Κύμη  09.00</w:t>
      </w:r>
    </w:p>
    <w:p w14:paraId="204F81DA"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Pr>
          <w:rFonts w:ascii="Century Gothic" w:hAnsi="Century Gothic" w:cs="Arial"/>
          <w:color w:val="000000"/>
          <w:lang w:val="en-US" w:eastAsia="el-GR"/>
        </w:rPr>
        <w:t>T</w:t>
      </w:r>
      <w:proofErr w:type="spellStart"/>
      <w:proofErr w:type="gramStart"/>
      <w:r>
        <w:rPr>
          <w:rFonts w:ascii="Century Gothic" w:hAnsi="Century Gothic" w:cs="Arial"/>
          <w:color w:val="000000"/>
          <w:lang w:eastAsia="el-GR"/>
        </w:rPr>
        <w:t>ρείς</w:t>
      </w:r>
      <w:proofErr w:type="spellEnd"/>
      <w:r w:rsidRPr="00B05825">
        <w:rPr>
          <w:rFonts w:ascii="Century Gothic" w:hAnsi="Century Gothic" w:cs="Arial"/>
          <w:color w:val="000000"/>
          <w:lang w:eastAsia="el-GR"/>
        </w:rPr>
        <w:t xml:space="preserve">  διανυκτερεύσεις</w:t>
      </w:r>
      <w:proofErr w:type="gramEnd"/>
      <w:r w:rsidRPr="00B05825">
        <w:rPr>
          <w:rFonts w:ascii="Century Gothic" w:hAnsi="Century Gothic" w:cs="Arial"/>
          <w:color w:val="000000"/>
          <w:lang w:eastAsia="el-GR"/>
        </w:rPr>
        <w:t xml:space="preserve"> στο ξενοδοχείο</w:t>
      </w:r>
      <w:r>
        <w:rPr>
          <w:rFonts w:ascii="Century Gothic" w:hAnsi="Century Gothic" w:cs="Arial"/>
          <w:color w:val="000000"/>
          <w:lang w:eastAsia="el-GR"/>
        </w:rPr>
        <w:t xml:space="preserve"> </w:t>
      </w:r>
      <w:r>
        <w:rPr>
          <w:rFonts w:ascii="Century Gothic" w:hAnsi="Century Gothic" w:cs="Arial"/>
          <w:color w:val="000000"/>
          <w:lang w:val="en-US" w:eastAsia="el-GR"/>
        </w:rPr>
        <w:t>NEFELI</w:t>
      </w:r>
      <w:r w:rsidRPr="004C2239">
        <w:rPr>
          <w:rFonts w:ascii="Century Gothic" w:hAnsi="Century Gothic" w:cs="Arial"/>
          <w:color w:val="000000"/>
          <w:lang w:eastAsia="el-GR"/>
        </w:rPr>
        <w:t xml:space="preserve"> </w:t>
      </w:r>
    </w:p>
    <w:p w14:paraId="2535541A"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Πρωινό στο ξενοδοχείο</w:t>
      </w:r>
    </w:p>
    <w:p w14:paraId="09E81D00"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Περιηγήσεις – ξεναγήσεις του προγράμματος</w:t>
      </w:r>
    </w:p>
    <w:p w14:paraId="28AD3B47"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Αρχηγός – συνοδός του γραφείου μας</w:t>
      </w:r>
    </w:p>
    <w:p w14:paraId="18C7E810"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Ασφάλεια αστικής επαγγελματικής ευθύνης</w:t>
      </w:r>
    </w:p>
    <w:p w14:paraId="481E7C6A" w14:textId="77777777" w:rsidR="00F126B1" w:rsidRPr="00B05825"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Φ.Π.Α.</w:t>
      </w:r>
    </w:p>
    <w:p w14:paraId="5497B6BD" w14:textId="77777777" w:rsidR="00F126B1" w:rsidRPr="009D001C" w:rsidRDefault="00F126B1" w:rsidP="00F126B1">
      <w:pPr>
        <w:numPr>
          <w:ilvl w:val="0"/>
          <w:numId w:val="1"/>
        </w:numPr>
        <w:suppressAutoHyphens w:val="0"/>
        <w:spacing w:before="100" w:beforeAutospacing="1"/>
        <w:rPr>
          <w:rFonts w:ascii="Century Gothic" w:hAnsi="Century Gothic"/>
          <w:lang w:eastAsia="el-GR"/>
        </w:rPr>
      </w:pPr>
      <w:r w:rsidRPr="00B05825">
        <w:rPr>
          <w:rFonts w:ascii="Century Gothic" w:hAnsi="Century Gothic" w:cs="Arial"/>
          <w:color w:val="000000"/>
          <w:lang w:eastAsia="el-GR"/>
        </w:rPr>
        <w:t>Φόρος διαμονής</w:t>
      </w:r>
    </w:p>
    <w:p w14:paraId="5B4A4E65" w14:textId="77777777" w:rsidR="00F126B1" w:rsidRPr="00B05825" w:rsidRDefault="00F126B1" w:rsidP="00F126B1">
      <w:pPr>
        <w:suppressAutoHyphens w:val="0"/>
        <w:spacing w:before="100" w:beforeAutospacing="1"/>
        <w:rPr>
          <w:rFonts w:ascii="Century Gothic" w:hAnsi="Century Gothic"/>
          <w:lang w:eastAsia="el-GR"/>
        </w:rPr>
      </w:pPr>
      <w:r w:rsidRPr="00B05825">
        <w:rPr>
          <w:rFonts w:ascii="Century Gothic" w:hAnsi="Century Gothic" w:cs="Arial"/>
          <w:b/>
          <w:bCs/>
          <w:color w:val="000000"/>
          <w:lang w:eastAsia="el-GR"/>
        </w:rPr>
        <w:t>Δεν</w:t>
      </w:r>
      <w:r>
        <w:rPr>
          <w:rFonts w:ascii="Century Gothic" w:hAnsi="Century Gothic" w:cs="Arial"/>
          <w:b/>
          <w:bCs/>
          <w:color w:val="000000"/>
          <w:lang w:eastAsia="el-GR"/>
        </w:rPr>
        <w:t xml:space="preserve"> </w:t>
      </w:r>
      <w:r w:rsidRPr="00B05825">
        <w:rPr>
          <w:rFonts w:ascii="Century Gothic" w:hAnsi="Century Gothic" w:cs="Arial"/>
          <w:b/>
          <w:bCs/>
          <w:color w:val="000000"/>
          <w:lang w:eastAsia="el-GR"/>
        </w:rPr>
        <w:t xml:space="preserve">περιλαμβάνονται: </w:t>
      </w:r>
      <w:r w:rsidRPr="00B05825">
        <w:rPr>
          <w:rFonts w:ascii="Century Gothic" w:hAnsi="Century Gothic" w:cs="Arial"/>
          <w:color w:val="000000"/>
          <w:lang w:eastAsia="el-GR"/>
        </w:rPr>
        <w:t>Εισόδους μουσείων και αρχαιολογικών χώρων, ότι αναφέρεται στο πρόγραμμα ως προαιρετικό ή προτεινόμενο.</w:t>
      </w:r>
    </w:p>
    <w:p w14:paraId="13405DDA" w14:textId="77777777" w:rsidR="00113C73" w:rsidRDefault="00113C73"/>
    <w:sectPr w:rsidR="00113C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9DB"/>
    <w:multiLevelType w:val="multilevel"/>
    <w:tmpl w:val="3A5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19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B1"/>
    <w:rsid w:val="00071AC2"/>
    <w:rsid w:val="00113C73"/>
    <w:rsid w:val="007C28A2"/>
    <w:rsid w:val="00A3735E"/>
    <w:rsid w:val="00F126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66DC"/>
  <w15:chartTrackingRefBased/>
  <w15:docId w15:val="{24FF1F0F-096F-48F1-AACA-0FF53945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6B1"/>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Char"/>
    <w:uiPriority w:val="9"/>
    <w:qFormat/>
    <w:rsid w:val="00F12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12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126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126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126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126B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26B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26B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26B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26B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126B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126B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126B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126B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126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126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126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126B1"/>
    <w:rPr>
      <w:rFonts w:eastAsiaTheme="majorEastAsia" w:cstheme="majorBidi"/>
      <w:color w:val="272727" w:themeColor="text1" w:themeTint="D8"/>
    </w:rPr>
  </w:style>
  <w:style w:type="paragraph" w:styleId="a3">
    <w:name w:val="Title"/>
    <w:basedOn w:val="a"/>
    <w:next w:val="a"/>
    <w:link w:val="Char"/>
    <w:uiPriority w:val="10"/>
    <w:qFormat/>
    <w:rsid w:val="00F126B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26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26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26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26B1"/>
    <w:pPr>
      <w:spacing w:before="160"/>
      <w:jc w:val="center"/>
    </w:pPr>
    <w:rPr>
      <w:i/>
      <w:iCs/>
      <w:color w:val="404040" w:themeColor="text1" w:themeTint="BF"/>
    </w:rPr>
  </w:style>
  <w:style w:type="character" w:customStyle="1" w:styleId="Char1">
    <w:name w:val="Απόσπασμα Char"/>
    <w:basedOn w:val="a0"/>
    <w:link w:val="a5"/>
    <w:uiPriority w:val="29"/>
    <w:rsid w:val="00F126B1"/>
    <w:rPr>
      <w:i/>
      <w:iCs/>
      <w:color w:val="404040" w:themeColor="text1" w:themeTint="BF"/>
    </w:rPr>
  </w:style>
  <w:style w:type="paragraph" w:styleId="a6">
    <w:name w:val="List Paragraph"/>
    <w:basedOn w:val="a"/>
    <w:uiPriority w:val="34"/>
    <w:qFormat/>
    <w:rsid w:val="00F126B1"/>
    <w:pPr>
      <w:ind w:left="720"/>
      <w:contextualSpacing/>
    </w:pPr>
  </w:style>
  <w:style w:type="character" w:styleId="a7">
    <w:name w:val="Intense Emphasis"/>
    <w:basedOn w:val="a0"/>
    <w:uiPriority w:val="21"/>
    <w:qFormat/>
    <w:rsid w:val="00F126B1"/>
    <w:rPr>
      <w:i/>
      <w:iCs/>
      <w:color w:val="2F5496" w:themeColor="accent1" w:themeShade="BF"/>
    </w:rPr>
  </w:style>
  <w:style w:type="paragraph" w:styleId="a8">
    <w:name w:val="Intense Quote"/>
    <w:basedOn w:val="a"/>
    <w:next w:val="a"/>
    <w:link w:val="Char2"/>
    <w:uiPriority w:val="30"/>
    <w:qFormat/>
    <w:rsid w:val="00F12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126B1"/>
    <w:rPr>
      <w:i/>
      <w:iCs/>
      <w:color w:val="2F5496" w:themeColor="accent1" w:themeShade="BF"/>
    </w:rPr>
  </w:style>
  <w:style w:type="character" w:styleId="a9">
    <w:name w:val="Intense Reference"/>
    <w:basedOn w:val="a0"/>
    <w:uiPriority w:val="32"/>
    <w:qFormat/>
    <w:rsid w:val="00F12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2157</Characters>
  <Application>Microsoft Office Word</Application>
  <DocSecurity>0</DocSecurity>
  <Lines>17</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2026-05-09T08:09:00Z</dcterms:created>
  <dcterms:modified xsi:type="dcterms:W3CDTF">2026-05-09T08:12:00Z</dcterms:modified>
</cp:coreProperties>
</file>