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8CBD" w14:textId="77777777" w:rsidR="00E46B1D" w:rsidRPr="00610396" w:rsidRDefault="00E46B1D" w:rsidP="00E4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 xml:space="preserve">ΠΑΣΧΑ ΣΤΗΝ </w:t>
      </w:r>
      <w:r w:rsidRPr="00610396">
        <w:rPr>
          <w:rFonts w:ascii="Century Gothic" w:hAnsi="Century Gothic" w:cs="Arial"/>
          <w:b/>
          <w:sz w:val="32"/>
          <w:szCs w:val="32"/>
        </w:rPr>
        <w:t>ΑΙΓΙΝΑ</w:t>
      </w:r>
    </w:p>
    <w:p w14:paraId="486AE74E" w14:textId="77777777" w:rsidR="00E46B1D" w:rsidRPr="00610396" w:rsidRDefault="00E46B1D" w:rsidP="00E4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  <w:b/>
          <w:sz w:val="32"/>
          <w:szCs w:val="32"/>
        </w:rPr>
      </w:pPr>
      <w:r w:rsidRPr="00610396">
        <w:rPr>
          <w:rFonts w:ascii="Century Gothic" w:hAnsi="Century Gothic" w:cs="Arial"/>
          <w:b/>
          <w:sz w:val="32"/>
          <w:szCs w:val="32"/>
        </w:rPr>
        <w:t>4ΗΜΕΡΗ ΕΚΔΡΟΜΗ</w:t>
      </w:r>
    </w:p>
    <w:p w14:paraId="48388177" w14:textId="77777777" w:rsidR="00E46B1D" w:rsidRPr="00E46B1D" w:rsidRDefault="00E46B1D" w:rsidP="00E4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sz w:val="32"/>
          <w:szCs w:val="32"/>
        </w:rPr>
      </w:pPr>
      <w:r w:rsidRPr="00E46B1D">
        <w:rPr>
          <w:rFonts w:ascii="Century Gothic" w:hAnsi="Century Gothic" w:cs="Arial"/>
          <w:b/>
          <w:sz w:val="32"/>
          <w:szCs w:val="32"/>
        </w:rPr>
        <w:t>10</w:t>
      </w:r>
      <w:r>
        <w:rPr>
          <w:rFonts w:ascii="Century Gothic" w:hAnsi="Century Gothic" w:cs="Arial"/>
          <w:b/>
          <w:sz w:val="32"/>
          <w:szCs w:val="32"/>
        </w:rPr>
        <w:t>/04-</w:t>
      </w:r>
      <w:r w:rsidRPr="00E46B1D">
        <w:rPr>
          <w:rFonts w:ascii="Century Gothic" w:hAnsi="Century Gothic" w:cs="Arial"/>
          <w:b/>
          <w:sz w:val="32"/>
          <w:szCs w:val="32"/>
        </w:rPr>
        <w:t>13</w:t>
      </w:r>
      <w:r>
        <w:rPr>
          <w:rFonts w:ascii="Century Gothic" w:hAnsi="Century Gothic" w:cs="Arial"/>
          <w:b/>
          <w:sz w:val="32"/>
          <w:szCs w:val="32"/>
        </w:rPr>
        <w:t>/04/202</w:t>
      </w:r>
      <w:r w:rsidRPr="00E46B1D">
        <w:rPr>
          <w:rFonts w:ascii="Century Gothic" w:hAnsi="Century Gothic" w:cs="Arial"/>
          <w:b/>
          <w:sz w:val="32"/>
          <w:szCs w:val="32"/>
        </w:rPr>
        <w:t>6</w:t>
      </w:r>
    </w:p>
    <w:p w14:paraId="3ACB7BD0" w14:textId="77777777" w:rsidR="00E46B1D" w:rsidRDefault="00E46B1D" w:rsidP="00E46B1D"/>
    <w:p w14:paraId="2B599C47" w14:textId="03EBA0E3" w:rsidR="00E46B1D" w:rsidRPr="00676FF6" w:rsidRDefault="00E46B1D" w:rsidP="00E46B1D">
      <w:pPr>
        <w:rPr>
          <w:rFonts w:ascii="Century Gothic" w:hAnsi="Century Gothic" w:cs="Arial"/>
        </w:rPr>
      </w:pPr>
      <w:r w:rsidRPr="00676FF6">
        <w:rPr>
          <w:rFonts w:ascii="Century Gothic" w:hAnsi="Century Gothic" w:cs="Arial"/>
          <w:b/>
        </w:rPr>
        <w:t>1</w:t>
      </w:r>
      <w:r w:rsidRPr="00676FF6">
        <w:rPr>
          <w:rFonts w:ascii="Century Gothic" w:hAnsi="Century Gothic" w:cs="Arial"/>
          <w:b/>
          <w:vertAlign w:val="superscript"/>
        </w:rPr>
        <w:t>Η</w:t>
      </w:r>
      <w:r w:rsidRPr="00676FF6">
        <w:rPr>
          <w:rFonts w:ascii="Century Gothic" w:hAnsi="Century Gothic" w:cs="Arial"/>
          <w:b/>
        </w:rPr>
        <w:t xml:space="preserve"> ΜΕΡΑ:  </w:t>
      </w:r>
      <w:r>
        <w:rPr>
          <w:rFonts w:ascii="Century Gothic" w:hAnsi="Century Gothic" w:cs="Arial"/>
          <w:b/>
        </w:rPr>
        <w:t>ΛΑΡΙΣΑ</w:t>
      </w:r>
      <w:r w:rsidRPr="00676FF6">
        <w:rPr>
          <w:rFonts w:ascii="Century Gothic" w:hAnsi="Century Gothic" w:cs="Arial"/>
          <w:b/>
        </w:rPr>
        <w:t>- ΠΕΙΡΑΙΑΣ- ΑΙΓΙΝΑ</w:t>
      </w:r>
    </w:p>
    <w:p w14:paraId="27CD0EBC" w14:textId="10605136" w:rsidR="00E46B1D" w:rsidRDefault="00E46B1D" w:rsidP="00E46B1D">
      <w:pPr>
        <w:jc w:val="both"/>
        <w:rPr>
          <w:rFonts w:ascii="Century Gothic" w:hAnsi="Century Gothic" w:cs="Arial"/>
        </w:rPr>
      </w:pPr>
      <w:r w:rsidRPr="00676FF6">
        <w:rPr>
          <w:rFonts w:ascii="Century Gothic" w:hAnsi="Century Gothic" w:cs="Arial"/>
        </w:rPr>
        <w:t xml:space="preserve">Αναχώρηση </w:t>
      </w:r>
      <w:r>
        <w:rPr>
          <w:rFonts w:ascii="Century Gothic" w:hAnsi="Century Gothic" w:cs="Arial"/>
          <w:lang w:val="en-US"/>
        </w:rPr>
        <w:t xml:space="preserve"> </w:t>
      </w:r>
      <w:r>
        <w:rPr>
          <w:rFonts w:ascii="Century Gothic" w:hAnsi="Century Gothic" w:cs="Arial"/>
        </w:rPr>
        <w:t>στις 08.30</w:t>
      </w:r>
      <w:r w:rsidRPr="00676FF6">
        <w:rPr>
          <w:rFonts w:ascii="Century Gothic" w:hAnsi="Century Gothic" w:cs="Arial"/>
        </w:rPr>
        <w:t>. Με ενδιάμεσες στάσεις για καφέ και ξεκούραση, άφιξη στο λιμάνι του Πειραιά. Επιβίβαση στο πλοίο και απόπλους για την Αίγινα. Άφιξη στο νησί και τακτοποίηση στο ξενοδοχείο</w:t>
      </w:r>
      <w:r>
        <w:rPr>
          <w:rFonts w:ascii="Century Gothic" w:hAnsi="Century Gothic" w:cs="Arial"/>
        </w:rPr>
        <w:t xml:space="preserve"> μας που βρίσκεται στην τουριστική περιοχή της Αγίας Μαρίνας</w:t>
      </w:r>
      <w:r w:rsidRPr="00676FF6">
        <w:rPr>
          <w:rFonts w:ascii="Century Gothic" w:hAnsi="Century Gothic" w:cs="Arial"/>
        </w:rPr>
        <w:t xml:space="preserve">. Το απόγευμα  αναχώρηση για την χώρα για </w:t>
      </w:r>
      <w:r>
        <w:rPr>
          <w:rFonts w:ascii="Century Gothic" w:hAnsi="Century Gothic" w:cs="Arial"/>
        </w:rPr>
        <w:t>να παρακολουθήσουμε το αντάμωμα των τριών επιταφίων της πόλης</w:t>
      </w:r>
      <w:r w:rsidRPr="00676FF6">
        <w:rPr>
          <w:rFonts w:ascii="Century Gothic" w:hAnsi="Century Gothic" w:cs="Arial"/>
        </w:rPr>
        <w:t xml:space="preserve"> (Μητρόπολη-Παναγίτσα-Άγιος</w:t>
      </w:r>
      <w:r w:rsidRPr="00155BB9">
        <w:rPr>
          <w:rFonts w:ascii="Century Gothic" w:hAnsi="Century Gothic" w:cs="Arial"/>
        </w:rPr>
        <w:t xml:space="preserve"> </w:t>
      </w:r>
      <w:r w:rsidRPr="00676FF6">
        <w:rPr>
          <w:rFonts w:ascii="Century Gothic" w:hAnsi="Century Gothic" w:cs="Arial"/>
        </w:rPr>
        <w:t>Νικόλαος)</w:t>
      </w:r>
      <w:r>
        <w:rPr>
          <w:rFonts w:ascii="Century Gothic" w:hAnsi="Century Gothic" w:cs="Arial"/>
        </w:rPr>
        <w:t>.</w:t>
      </w:r>
      <w:r w:rsidRPr="00676FF6">
        <w:rPr>
          <w:rFonts w:ascii="Century Gothic" w:hAnsi="Century Gothic" w:cs="Arial"/>
        </w:rPr>
        <w:t xml:space="preserve"> Επιστροφή στο ξενοδοχείο. Διανυκτέρευση. </w:t>
      </w:r>
    </w:p>
    <w:p w14:paraId="00BB0BF5" w14:textId="77777777" w:rsidR="00E46B1D" w:rsidRDefault="00E46B1D" w:rsidP="00E46B1D">
      <w:pPr>
        <w:jc w:val="both"/>
        <w:rPr>
          <w:rFonts w:ascii="Century Gothic" w:hAnsi="Century Gothic" w:cs="Arial"/>
        </w:rPr>
      </w:pPr>
    </w:p>
    <w:p w14:paraId="22C65853" w14:textId="77777777" w:rsidR="00E46B1D" w:rsidRDefault="00E46B1D" w:rsidP="00E46B1D">
      <w:pPr>
        <w:rPr>
          <w:rFonts w:ascii="Century Gothic" w:hAnsi="Century Gothic" w:cs="Arial"/>
          <w:b/>
        </w:rPr>
      </w:pPr>
      <w:r w:rsidRPr="00676FF6">
        <w:rPr>
          <w:rFonts w:ascii="Century Gothic" w:hAnsi="Century Gothic" w:cs="Arial"/>
          <w:b/>
        </w:rPr>
        <w:t>2</w:t>
      </w:r>
      <w:r w:rsidRPr="00676FF6">
        <w:rPr>
          <w:rFonts w:ascii="Century Gothic" w:hAnsi="Century Gothic" w:cs="Arial"/>
          <w:b/>
          <w:vertAlign w:val="superscript"/>
        </w:rPr>
        <w:t>Η</w:t>
      </w:r>
      <w:r w:rsidRPr="00676FF6">
        <w:rPr>
          <w:rFonts w:ascii="Century Gothic" w:hAnsi="Century Gothic" w:cs="Arial"/>
          <w:b/>
        </w:rPr>
        <w:t xml:space="preserve"> ΜΕΡΑ: ΑΙΓΙΝΑ</w:t>
      </w:r>
      <w:r w:rsidRPr="00851F36">
        <w:rPr>
          <w:rFonts w:ascii="Century Gothic" w:hAnsi="Century Gothic" w:cs="Arial"/>
          <w:b/>
        </w:rPr>
        <w:t xml:space="preserve"> (</w:t>
      </w:r>
      <w:r>
        <w:rPr>
          <w:rFonts w:ascii="Century Gothic" w:hAnsi="Century Gothic" w:cs="Arial"/>
          <w:b/>
        </w:rPr>
        <w:t>ΓΥΡΟΣ ΤΟΥ ΝΗΣΙΟΥ)</w:t>
      </w:r>
    </w:p>
    <w:p w14:paraId="2E3722F9" w14:textId="77777777" w:rsidR="00E46B1D" w:rsidRDefault="00E46B1D" w:rsidP="00E46B1D">
      <w:pPr>
        <w:jc w:val="both"/>
        <w:rPr>
          <w:rFonts w:ascii="Century Gothic" w:hAnsi="Century Gothic" w:cs="Arial"/>
        </w:rPr>
      </w:pPr>
      <w:r w:rsidRPr="00CD7E97">
        <w:rPr>
          <w:rFonts w:ascii="Century Gothic" w:hAnsi="Century Gothic" w:cs="Arial"/>
          <w:bCs/>
        </w:rPr>
        <w:t xml:space="preserve">Πρωινό </w:t>
      </w:r>
      <w:r>
        <w:rPr>
          <w:rFonts w:ascii="Century Gothic" w:hAnsi="Century Gothic" w:cs="Arial"/>
          <w:bCs/>
        </w:rPr>
        <w:t xml:space="preserve">και αναχώρηση </w:t>
      </w:r>
      <w:r w:rsidRPr="00CD7E97">
        <w:rPr>
          <w:rFonts w:ascii="Century Gothic" w:hAnsi="Century Gothic" w:cs="Arial"/>
          <w:bCs/>
        </w:rPr>
        <w:t>για να επισκεφτούμε προαιρετικά το ναό της Αφαίας</w:t>
      </w:r>
      <w:r>
        <w:rPr>
          <w:rFonts w:ascii="Century Gothic" w:hAnsi="Century Gothic" w:cs="Arial"/>
          <w:bCs/>
        </w:rPr>
        <w:t>,</w:t>
      </w:r>
      <w:r w:rsidRPr="00CD7E97">
        <w:rPr>
          <w:rFonts w:ascii="Century Gothic" w:hAnsi="Century Gothic" w:cs="Arial"/>
          <w:bCs/>
        </w:rPr>
        <w:t xml:space="preserve"> ένα</w:t>
      </w:r>
      <w:r>
        <w:rPr>
          <w:rFonts w:ascii="Century Gothic" w:hAnsi="Century Gothic" w:cs="Arial"/>
          <w:b/>
        </w:rPr>
        <w:t xml:space="preserve"> </w:t>
      </w:r>
      <w:r w:rsidRPr="00F224A7">
        <w:rPr>
          <w:rFonts w:ascii="Century Gothic" w:eastAsia="Calibri" w:hAnsi="Century Gothic" w:cs="Arial"/>
          <w:color w:val="000000"/>
        </w:rPr>
        <w:t>από τα πιο εντυπωσιακά κτίσματα της</w:t>
      </w:r>
      <w:r w:rsidRPr="00CD7E97">
        <w:rPr>
          <w:rFonts w:ascii="Century Gothic" w:eastAsia="Calibri" w:hAnsi="Century Gothic" w:cs="Arial"/>
          <w:color w:val="000000"/>
        </w:rPr>
        <w:t xml:space="preserve"> </w:t>
      </w:r>
      <w:r w:rsidRPr="00F224A7">
        <w:rPr>
          <w:rFonts w:ascii="Century Gothic" w:eastAsia="Calibri" w:hAnsi="Century Gothic" w:cs="Arial"/>
          <w:color w:val="000000"/>
        </w:rPr>
        <w:t>ύστερης αρχαϊκής εποχής</w:t>
      </w:r>
      <w:r>
        <w:rPr>
          <w:rFonts w:ascii="Century Gothic" w:eastAsia="Calibri" w:hAnsi="Century Gothic" w:cs="Arial"/>
          <w:color w:val="000000"/>
        </w:rPr>
        <w:t xml:space="preserve">. Συνεχίζουμε για προσκύνημα στην Ιερά μονή του Αγίου Μήνα. Επόμενη μας στάση είναι η ιερά μονή Αγίας Τριάδος-Αγίου Νεκταρίου. Χρόνος ελεύθερος για περιήγηση και προσκύνημα. Αναχώρηση για την Χώρα </w:t>
      </w:r>
      <w:r w:rsidRPr="00F224A7">
        <w:rPr>
          <w:rFonts w:ascii="Century Gothic" w:eastAsia="Calibri" w:hAnsi="Century Gothic" w:cs="Arial"/>
          <w:color w:val="000000"/>
        </w:rPr>
        <w:t xml:space="preserve"> </w:t>
      </w:r>
      <w:r>
        <w:rPr>
          <w:rFonts w:ascii="Century Gothic" w:eastAsia="Calibri" w:hAnsi="Century Gothic" w:cs="Arial"/>
          <w:color w:val="000000"/>
        </w:rPr>
        <w:t xml:space="preserve">για να επισκεφτούμε τη </w:t>
      </w:r>
      <w:r w:rsidRPr="00F224A7">
        <w:rPr>
          <w:rFonts w:ascii="Century Gothic" w:eastAsia="Calibri" w:hAnsi="Century Gothic" w:cs="Arial"/>
          <w:color w:val="000000"/>
        </w:rPr>
        <w:t>βιβλιοθήκη, το Καποδιστριακό Κυβερνείο,</w:t>
      </w:r>
      <w:r>
        <w:rPr>
          <w:rFonts w:ascii="Century Gothic" w:eastAsia="Calibri" w:hAnsi="Century Gothic" w:cs="Arial"/>
          <w:color w:val="000000"/>
        </w:rPr>
        <w:t xml:space="preserve"> όπου </w:t>
      </w:r>
      <w:r w:rsidRPr="00F224A7">
        <w:rPr>
          <w:rFonts w:ascii="Century Gothic" w:eastAsia="Calibri" w:hAnsi="Century Gothic" w:cs="Arial"/>
          <w:color w:val="000000"/>
        </w:rPr>
        <w:t>στο ισόγειο βρισκόταν το πρώτο νομισματοκοπείο, τα σπίτια των ζωγράφων</w:t>
      </w:r>
      <w:r>
        <w:rPr>
          <w:rFonts w:ascii="Century Gothic" w:eastAsia="Calibri" w:hAnsi="Century Gothic" w:cs="Arial"/>
          <w:color w:val="000000"/>
        </w:rPr>
        <w:t xml:space="preserve"> </w:t>
      </w:r>
      <w:r w:rsidRPr="00F224A7">
        <w:rPr>
          <w:rFonts w:ascii="Century Gothic" w:eastAsia="Calibri" w:hAnsi="Century Gothic" w:cs="Arial"/>
          <w:color w:val="000000"/>
        </w:rPr>
        <w:t xml:space="preserve"> και τον πύργο Μαρκέλλου. Χρόνος ελεύθερος</w:t>
      </w:r>
      <w:r>
        <w:rPr>
          <w:rFonts w:ascii="Century Gothic" w:eastAsia="Calibri" w:hAnsi="Century Gothic" w:cs="Arial"/>
          <w:color w:val="000000"/>
        </w:rPr>
        <w:t xml:space="preserve">. Γεύμα εξ ιδίων. Επιστροφή στο ξενοδοχείο. </w:t>
      </w:r>
      <w:r w:rsidRPr="00F224A7">
        <w:rPr>
          <w:rFonts w:ascii="Century Gothic" w:hAnsi="Century Gothic" w:cs="Arial"/>
        </w:rPr>
        <w:t>Το βράδυ  παρακολούθηση της Αναστάσιμης Θείας λειτουργίας. Προαιρετικ</w:t>
      </w:r>
      <w:r>
        <w:rPr>
          <w:rFonts w:ascii="Century Gothic" w:hAnsi="Century Gothic" w:cs="Arial"/>
        </w:rPr>
        <w:t>ό</w:t>
      </w:r>
      <w:r w:rsidRPr="00F224A7">
        <w:rPr>
          <w:rFonts w:ascii="Century Gothic" w:hAnsi="Century Gothic" w:cs="Arial"/>
        </w:rPr>
        <w:t xml:space="preserve"> Αναστάσιμ</w:t>
      </w:r>
      <w:r>
        <w:rPr>
          <w:rFonts w:ascii="Century Gothic" w:hAnsi="Century Gothic" w:cs="Arial"/>
        </w:rPr>
        <w:t>ο δείπνο</w:t>
      </w:r>
      <w:r w:rsidRPr="00F224A7">
        <w:rPr>
          <w:rFonts w:ascii="Century Gothic" w:hAnsi="Century Gothic" w:cs="Arial"/>
        </w:rPr>
        <w:t xml:space="preserve">. Διανυκτέρευση. </w:t>
      </w:r>
    </w:p>
    <w:p w14:paraId="14457FFE" w14:textId="77777777" w:rsidR="00E46B1D" w:rsidRPr="00F224A7" w:rsidRDefault="00E46B1D" w:rsidP="00E46B1D">
      <w:pPr>
        <w:jc w:val="both"/>
        <w:rPr>
          <w:rFonts w:ascii="Century Gothic" w:hAnsi="Century Gothic" w:cs="Arial"/>
        </w:rPr>
      </w:pPr>
    </w:p>
    <w:p w14:paraId="494BE0B8" w14:textId="77777777" w:rsidR="00E46B1D" w:rsidRPr="00676FF6" w:rsidRDefault="00E46B1D" w:rsidP="00E46B1D">
      <w:pPr>
        <w:jc w:val="both"/>
        <w:rPr>
          <w:rFonts w:ascii="Century Gothic" w:hAnsi="Century Gothic" w:cs="Arial"/>
          <w:b/>
        </w:rPr>
      </w:pPr>
      <w:r w:rsidRPr="00676FF6">
        <w:rPr>
          <w:rFonts w:ascii="Century Gothic" w:hAnsi="Century Gothic" w:cs="Arial"/>
        </w:rPr>
        <w:t xml:space="preserve"> </w:t>
      </w:r>
      <w:r w:rsidRPr="00676FF6">
        <w:rPr>
          <w:rFonts w:ascii="Century Gothic" w:hAnsi="Century Gothic" w:cs="Arial"/>
          <w:b/>
        </w:rPr>
        <w:t>3</w:t>
      </w:r>
      <w:r w:rsidRPr="00676FF6">
        <w:rPr>
          <w:rFonts w:ascii="Century Gothic" w:hAnsi="Century Gothic" w:cs="Arial"/>
          <w:b/>
          <w:vertAlign w:val="superscript"/>
        </w:rPr>
        <w:t>Η</w:t>
      </w:r>
      <w:r w:rsidRPr="00676FF6">
        <w:rPr>
          <w:rFonts w:ascii="Century Gothic" w:hAnsi="Century Gothic" w:cs="Arial"/>
          <w:b/>
        </w:rPr>
        <w:t xml:space="preserve"> ΜΕΡΑ: ΑΙΓΙΝΑ  </w:t>
      </w:r>
    </w:p>
    <w:p w14:paraId="7EF8BFD4" w14:textId="77777777" w:rsidR="00E46B1D" w:rsidRDefault="00E46B1D" w:rsidP="00E46B1D">
      <w:pPr>
        <w:jc w:val="both"/>
        <w:rPr>
          <w:rStyle w:val="aa"/>
          <w:rFonts w:ascii="Century Gothic" w:hAnsi="Century Gothic" w:cs="Arial"/>
          <w:bCs/>
          <w:i w:val="0"/>
        </w:rPr>
      </w:pPr>
      <w:r w:rsidRPr="00676FF6">
        <w:rPr>
          <w:rFonts w:ascii="Century Gothic" w:hAnsi="Century Gothic" w:cs="Arial"/>
        </w:rPr>
        <w:t xml:space="preserve">Πρωινό. </w:t>
      </w:r>
      <w:r>
        <w:rPr>
          <w:rFonts w:ascii="Century Gothic" w:hAnsi="Century Gothic" w:cs="Arial"/>
        </w:rPr>
        <w:t>Χρόνος ελεύθερος για ξεκούραση και το μεσημέρι προαιρετικό</w:t>
      </w:r>
      <w:r w:rsidRPr="00676FF6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π</w:t>
      </w:r>
      <w:r w:rsidRPr="00676FF6">
        <w:rPr>
          <w:rStyle w:val="aa"/>
          <w:rFonts w:ascii="Century Gothic" w:hAnsi="Century Gothic" w:cs="Arial"/>
          <w:bCs/>
          <w:i w:val="0"/>
        </w:rPr>
        <w:t xml:space="preserve">ασχαλινό γεύμα. Το απόγευμα </w:t>
      </w:r>
      <w:r>
        <w:rPr>
          <w:rStyle w:val="aa"/>
          <w:rFonts w:ascii="Century Gothic" w:hAnsi="Century Gothic" w:cs="Arial"/>
          <w:bCs/>
          <w:i w:val="0"/>
        </w:rPr>
        <w:t>αναχώρηση</w:t>
      </w:r>
      <w:r w:rsidRPr="00676FF6">
        <w:rPr>
          <w:rStyle w:val="aa"/>
          <w:rFonts w:ascii="Century Gothic" w:hAnsi="Century Gothic" w:cs="Arial"/>
          <w:bCs/>
          <w:i w:val="0"/>
        </w:rPr>
        <w:t xml:space="preserve"> για το χωριό </w:t>
      </w:r>
      <w:r w:rsidRPr="00676FF6">
        <w:rPr>
          <w:rFonts w:ascii="Century Gothic" w:hAnsi="Century Gothic" w:cs="Arial"/>
          <w:shd w:val="clear" w:color="auto" w:fill="FFFFFF"/>
        </w:rPr>
        <w:t xml:space="preserve">Πέρδικα στην νότια πλευρά της Αίγινας. Θα παρακολουθήσουμε </w:t>
      </w:r>
      <w:r>
        <w:rPr>
          <w:rFonts w:ascii="Century Gothic" w:hAnsi="Century Gothic" w:cs="Arial"/>
          <w:shd w:val="clear" w:color="auto" w:fill="FFFFFF"/>
        </w:rPr>
        <w:t>τ</w:t>
      </w:r>
      <w:r w:rsidRPr="00676FF6">
        <w:rPr>
          <w:rFonts w:ascii="Century Gothic" w:hAnsi="Century Gothic" w:cs="Arial"/>
          <w:shd w:val="clear" w:color="auto" w:fill="FFFFFF"/>
        </w:rPr>
        <w:t xml:space="preserve">ο κάψιμο του Ιούδα </w:t>
      </w:r>
      <w:r>
        <w:rPr>
          <w:rFonts w:ascii="Century Gothic" w:hAnsi="Century Gothic" w:cs="Arial"/>
          <w:shd w:val="clear" w:color="auto" w:fill="FFFFFF"/>
        </w:rPr>
        <w:t xml:space="preserve">που αναβιώνει </w:t>
      </w:r>
      <w:r w:rsidRPr="00676FF6">
        <w:rPr>
          <w:rFonts w:ascii="Century Gothic" w:hAnsi="Century Gothic" w:cs="Arial"/>
          <w:shd w:val="clear" w:color="auto" w:fill="FFFFFF"/>
        </w:rPr>
        <w:t xml:space="preserve"> για χρόνια </w:t>
      </w:r>
      <w:r>
        <w:rPr>
          <w:rFonts w:ascii="Century Gothic" w:hAnsi="Century Gothic" w:cs="Arial"/>
          <w:shd w:val="clear" w:color="auto" w:fill="FFFFFF"/>
        </w:rPr>
        <w:t xml:space="preserve">στο γραφικό </w:t>
      </w:r>
      <w:proofErr w:type="spellStart"/>
      <w:r>
        <w:rPr>
          <w:rFonts w:ascii="Century Gothic" w:hAnsi="Century Gothic" w:cs="Arial"/>
          <w:shd w:val="clear" w:color="auto" w:fill="FFFFFF"/>
        </w:rPr>
        <w:t>ψαροχώρι</w:t>
      </w:r>
      <w:proofErr w:type="spellEnd"/>
      <w:r>
        <w:rPr>
          <w:rFonts w:ascii="Century Gothic" w:hAnsi="Century Gothic" w:cs="Arial"/>
          <w:shd w:val="clear" w:color="auto" w:fill="FFFFFF"/>
        </w:rPr>
        <w:t xml:space="preserve"> </w:t>
      </w:r>
      <w:r w:rsidRPr="00676FF6">
        <w:rPr>
          <w:rFonts w:ascii="Century Gothic" w:hAnsi="Century Gothic" w:cs="Arial"/>
          <w:shd w:val="clear" w:color="auto" w:fill="FFFFFF"/>
        </w:rPr>
        <w:t xml:space="preserve"> από τους κατοίκους του νησιού, που </w:t>
      </w:r>
      <w:r>
        <w:rPr>
          <w:rFonts w:ascii="Century Gothic" w:hAnsi="Century Gothic" w:cs="Arial"/>
          <w:shd w:val="clear" w:color="auto" w:fill="FFFFFF"/>
        </w:rPr>
        <w:t xml:space="preserve">συμμετέχουν </w:t>
      </w:r>
      <w:r w:rsidRPr="00676FF6">
        <w:rPr>
          <w:rFonts w:ascii="Century Gothic" w:hAnsi="Century Gothic" w:cs="Arial"/>
          <w:shd w:val="clear" w:color="auto" w:fill="FFFFFF"/>
        </w:rPr>
        <w:t xml:space="preserve"> μαζικά σε </w:t>
      </w:r>
      <w:r>
        <w:rPr>
          <w:rFonts w:ascii="Century Gothic" w:hAnsi="Century Gothic" w:cs="Arial"/>
          <w:shd w:val="clear" w:color="auto" w:fill="FFFFFF"/>
        </w:rPr>
        <w:t>αυτό το έθιμο</w:t>
      </w:r>
      <w:r w:rsidRPr="00676FF6">
        <w:rPr>
          <w:rFonts w:ascii="Century Gothic" w:hAnsi="Century Gothic" w:cs="Arial"/>
          <w:color w:val="252525"/>
          <w:shd w:val="clear" w:color="auto" w:fill="FFFFFF"/>
        </w:rPr>
        <w:t>. </w:t>
      </w:r>
      <w:r w:rsidRPr="00676FF6">
        <w:rPr>
          <w:rStyle w:val="aa"/>
          <w:rFonts w:ascii="Century Gothic" w:hAnsi="Century Gothic" w:cs="Arial"/>
          <w:bCs/>
          <w:i w:val="0"/>
        </w:rPr>
        <w:t>Επιστροφή στο ξενοδοχείο. Διανυκτέρευση.</w:t>
      </w:r>
    </w:p>
    <w:p w14:paraId="27E42D64" w14:textId="77777777" w:rsidR="00E46B1D" w:rsidRPr="00676FF6" w:rsidRDefault="00E46B1D" w:rsidP="00E46B1D">
      <w:pPr>
        <w:jc w:val="both"/>
        <w:rPr>
          <w:rFonts w:ascii="Century Gothic" w:hAnsi="Century Gothic" w:cs="Arial"/>
          <w:i/>
        </w:rPr>
      </w:pPr>
    </w:p>
    <w:p w14:paraId="77AE1517" w14:textId="5D0EBB22" w:rsidR="00E46B1D" w:rsidRPr="00676FF6" w:rsidRDefault="00E46B1D" w:rsidP="00E46B1D">
      <w:pPr>
        <w:rPr>
          <w:rFonts w:ascii="Century Gothic" w:hAnsi="Century Gothic" w:cs="Arial"/>
        </w:rPr>
      </w:pPr>
      <w:r w:rsidRPr="00676FF6">
        <w:rPr>
          <w:rFonts w:ascii="Century Gothic" w:hAnsi="Century Gothic" w:cs="Arial"/>
          <w:b/>
        </w:rPr>
        <w:t>4</w:t>
      </w:r>
      <w:r w:rsidRPr="00676FF6">
        <w:rPr>
          <w:rFonts w:ascii="Century Gothic" w:hAnsi="Century Gothic" w:cs="Arial"/>
          <w:b/>
          <w:vertAlign w:val="superscript"/>
        </w:rPr>
        <w:t>Η</w:t>
      </w:r>
      <w:r w:rsidRPr="00676FF6">
        <w:rPr>
          <w:rFonts w:ascii="Century Gothic" w:hAnsi="Century Gothic" w:cs="Arial"/>
          <w:b/>
        </w:rPr>
        <w:t xml:space="preserve"> ΜΕΡΑ: ΑΙΓΙΝΑ </w:t>
      </w:r>
      <w:r>
        <w:rPr>
          <w:rFonts w:ascii="Century Gothic" w:hAnsi="Century Gothic" w:cs="Arial"/>
          <w:b/>
        </w:rPr>
        <w:t xml:space="preserve">- </w:t>
      </w:r>
      <w:r w:rsidRPr="00676FF6">
        <w:rPr>
          <w:rFonts w:ascii="Century Gothic" w:hAnsi="Century Gothic" w:cs="Arial"/>
          <w:b/>
        </w:rPr>
        <w:t>ΠΕΙΡΑΙΑΣ</w:t>
      </w:r>
      <w:r>
        <w:rPr>
          <w:rFonts w:ascii="Century Gothic" w:hAnsi="Century Gothic" w:cs="Arial"/>
          <w:b/>
        </w:rPr>
        <w:t xml:space="preserve"> </w:t>
      </w:r>
      <w:r w:rsidRPr="00676FF6">
        <w:rPr>
          <w:rFonts w:ascii="Century Gothic" w:hAnsi="Century Gothic" w:cs="Arial"/>
          <w:b/>
        </w:rPr>
        <w:t xml:space="preserve">- </w:t>
      </w:r>
      <w:r>
        <w:rPr>
          <w:rFonts w:ascii="Century Gothic" w:hAnsi="Century Gothic" w:cs="Arial"/>
          <w:b/>
        </w:rPr>
        <w:t>ΛΑΡΙΣΑ</w:t>
      </w:r>
    </w:p>
    <w:p w14:paraId="6C6C034C" w14:textId="77777777" w:rsidR="00E46B1D" w:rsidRDefault="00E46B1D" w:rsidP="00E46B1D">
      <w:pPr>
        <w:pStyle w:val="Web"/>
        <w:spacing w:before="0" w:beforeAutospacing="0" w:after="300" w:afterAutospacing="0"/>
        <w:jc w:val="both"/>
        <w:rPr>
          <w:rFonts w:ascii="Century Gothic" w:hAnsi="Century Gothic" w:cs="Arial"/>
        </w:rPr>
      </w:pPr>
      <w:r w:rsidRPr="00691090">
        <w:rPr>
          <w:rFonts w:ascii="Century Gothic" w:hAnsi="Century Gothic" w:cs="Arial"/>
        </w:rPr>
        <w:t xml:space="preserve">Πρωινό. </w:t>
      </w:r>
      <w:r>
        <w:rPr>
          <w:rFonts w:ascii="Century Gothic" w:hAnsi="Century Gothic" w:cs="Arial"/>
        </w:rPr>
        <w:t>Χ</w:t>
      </w:r>
      <w:r w:rsidRPr="00E33B4E">
        <w:rPr>
          <w:rFonts w:ascii="Century Gothic" w:hAnsi="Century Gothic"/>
          <w:color w:val="1A1A1A"/>
          <w:spacing w:val="12"/>
          <w:lang w:bidi="he-IL"/>
        </w:rPr>
        <w:t xml:space="preserve">ρόνος ελεύθερος </w:t>
      </w:r>
      <w:r>
        <w:rPr>
          <w:rFonts w:ascii="Century Gothic" w:hAnsi="Century Gothic"/>
          <w:color w:val="1A1A1A"/>
          <w:spacing w:val="12"/>
          <w:lang w:bidi="he-IL"/>
        </w:rPr>
        <w:t xml:space="preserve">στην Χώρα. </w:t>
      </w:r>
      <w:r w:rsidRPr="00676FF6">
        <w:rPr>
          <w:rFonts w:ascii="Century Gothic" w:hAnsi="Century Gothic" w:cs="Arial"/>
        </w:rPr>
        <w:t xml:space="preserve">Επιβίβαση στο πλοίο και απόπλους για το λιμάνι του Πειραιά. </w:t>
      </w:r>
      <w:r w:rsidRPr="00676FF6">
        <w:rPr>
          <w:rFonts w:ascii="Century Gothic" w:hAnsi="Century Gothic" w:cs="Arial"/>
          <w:color w:val="000000"/>
        </w:rPr>
        <w:t>Άφιξη στον Πειραιά. Με καθ' οδόν στάσεις για φαγητό και καφέ, φθάνουμε το</w:t>
      </w:r>
      <w:r w:rsidRPr="00676FF6">
        <w:rPr>
          <w:rFonts w:ascii="Century Gothic" w:hAnsi="Century Gothic" w:cs="Arial"/>
        </w:rPr>
        <w:t xml:space="preserve"> βράδυ στην πόλη μας, γεμάτοι όμορφες αναμνήσεις από το ταξίδι μας.</w:t>
      </w:r>
    </w:p>
    <w:p w14:paraId="06C762D7" w14:textId="77777777" w:rsidR="00E46B1D" w:rsidRDefault="00E46B1D" w:rsidP="00E46B1D">
      <w:pPr>
        <w:jc w:val="both"/>
        <w:rPr>
          <w:rFonts w:ascii="Century Gothic" w:hAnsi="Century Gothic" w:cs="Arial"/>
          <w:b/>
          <w:bCs/>
          <w:sz w:val="26"/>
          <w:szCs w:val="26"/>
        </w:rPr>
      </w:pPr>
      <w:r w:rsidRPr="00D07AE5">
        <w:rPr>
          <w:rFonts w:ascii="Century Gothic" w:hAnsi="Century Gothic" w:cs="Arial"/>
          <w:b/>
          <w:bCs/>
          <w:sz w:val="26"/>
          <w:szCs w:val="26"/>
        </w:rPr>
        <w:t>Τιμή συμμετοχής:</w:t>
      </w:r>
      <w:r>
        <w:rPr>
          <w:rFonts w:ascii="Century Gothic" w:hAnsi="Century Gothic" w:cs="Arial"/>
          <w:b/>
          <w:bCs/>
          <w:sz w:val="26"/>
          <w:szCs w:val="26"/>
        </w:rPr>
        <w:t xml:space="preserve"> </w:t>
      </w:r>
      <w:r w:rsidRPr="00321D9D">
        <w:rPr>
          <w:rFonts w:ascii="Century Gothic" w:hAnsi="Century Gothic" w:cs="Arial"/>
          <w:b/>
          <w:bCs/>
          <w:sz w:val="26"/>
          <w:szCs w:val="26"/>
        </w:rPr>
        <w:t>230</w:t>
      </w:r>
      <w:r w:rsidRPr="00D07AE5">
        <w:rPr>
          <w:rFonts w:ascii="Century Gothic" w:hAnsi="Century Gothic" w:cs="Arial"/>
          <w:b/>
          <w:bCs/>
          <w:sz w:val="26"/>
          <w:szCs w:val="26"/>
        </w:rPr>
        <w:t>€ κατ' άτομο σε δίκλινο δωμάτιο</w:t>
      </w:r>
    </w:p>
    <w:p w14:paraId="2A2778B2" w14:textId="77777777" w:rsidR="00E46B1D" w:rsidRPr="00610396" w:rsidRDefault="00E46B1D" w:rsidP="00E46B1D">
      <w:pPr>
        <w:jc w:val="both"/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b/>
          <w:bCs/>
          <w:sz w:val="26"/>
          <w:szCs w:val="26"/>
        </w:rPr>
        <w:t xml:space="preserve">Επιβάρυνση μονόκλινου </w:t>
      </w:r>
      <w:r>
        <w:rPr>
          <w:rFonts w:ascii="Century Gothic" w:hAnsi="Century Gothic" w:cs="Arial"/>
          <w:b/>
          <w:bCs/>
          <w:sz w:val="26"/>
          <w:szCs w:val="26"/>
          <w:lang w:val="en-US"/>
        </w:rPr>
        <w:t>: 100</w:t>
      </w:r>
      <w:r w:rsidRPr="00D07AE5">
        <w:rPr>
          <w:rFonts w:ascii="Century Gothic" w:hAnsi="Century Gothic" w:cs="Arial"/>
          <w:b/>
          <w:bCs/>
          <w:sz w:val="26"/>
          <w:szCs w:val="26"/>
        </w:rPr>
        <w:t>€</w:t>
      </w:r>
    </w:p>
    <w:p w14:paraId="474E0D0B" w14:textId="77777777" w:rsidR="00E46B1D" w:rsidRPr="00D07AE5" w:rsidRDefault="00E46B1D" w:rsidP="00E46B1D">
      <w:pPr>
        <w:rPr>
          <w:rFonts w:ascii="Century Gothic" w:hAnsi="Century Gothic" w:cs="Arial"/>
        </w:rPr>
      </w:pPr>
    </w:p>
    <w:p w14:paraId="18574AAC" w14:textId="77777777" w:rsidR="00E46B1D" w:rsidRPr="00D07AE5" w:rsidRDefault="00E46B1D" w:rsidP="00E46B1D">
      <w:pPr>
        <w:rPr>
          <w:rFonts w:ascii="Century Gothic" w:hAnsi="Century Gothic" w:cs="Arial"/>
        </w:rPr>
      </w:pPr>
      <w:r w:rsidRPr="00D07AE5">
        <w:rPr>
          <w:rFonts w:ascii="Century Gothic" w:hAnsi="Century Gothic" w:cs="Arial"/>
          <w:b/>
        </w:rPr>
        <w:t>Περιλαμβάνει:</w:t>
      </w:r>
    </w:p>
    <w:p w14:paraId="67D85CA2" w14:textId="77777777" w:rsidR="00E46B1D" w:rsidRPr="00D07AE5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 w:rsidRPr="00D07AE5">
        <w:rPr>
          <w:rFonts w:ascii="Century Gothic" w:hAnsi="Century Gothic" w:cs="Arial"/>
        </w:rPr>
        <w:t xml:space="preserve">Την μεταφορά με πολυτελές, ασφαλές πούλμαν </w:t>
      </w:r>
      <w:r>
        <w:rPr>
          <w:rFonts w:ascii="Century Gothic" w:hAnsi="Century Gothic" w:cs="Arial"/>
        </w:rPr>
        <w:t xml:space="preserve">του γραφείου </w:t>
      </w:r>
    </w:p>
    <w:p w14:paraId="72669CDF" w14:textId="77777777" w:rsidR="00E46B1D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 xml:space="preserve">Τρείς </w:t>
      </w:r>
      <w:r w:rsidRPr="00D07AE5">
        <w:rPr>
          <w:rFonts w:ascii="Century Gothic" w:hAnsi="Century Gothic" w:cs="Arial"/>
        </w:rPr>
        <w:t xml:space="preserve"> διανυκτερεύσεις στην Αίγινα στο ξενοδοχείο </w:t>
      </w:r>
      <w:r w:rsidRPr="00D07AE5">
        <w:rPr>
          <w:rFonts w:ascii="Century Gothic" w:hAnsi="Century Gothic" w:cs="Arial"/>
          <w:lang w:val="en-US"/>
        </w:rPr>
        <w:t>MAGDA</w:t>
      </w:r>
      <w:r w:rsidRPr="00D07AE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3*</w:t>
      </w:r>
      <w:r w:rsidRPr="00D07AE5">
        <w:rPr>
          <w:rFonts w:ascii="Century Gothic" w:hAnsi="Century Gothic" w:cs="Arial"/>
        </w:rPr>
        <w:t xml:space="preserve">στην περιοχή Αγίας Μαρίνας </w:t>
      </w:r>
    </w:p>
    <w:p w14:paraId="659D1809" w14:textId="77777777" w:rsidR="00E46B1D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>
        <w:rPr>
          <w:rFonts w:ascii="Century Gothic" w:hAnsi="Century Gothic" w:cs="Arial"/>
        </w:rPr>
        <w:t>Πρωινό</w:t>
      </w:r>
    </w:p>
    <w:p w14:paraId="56B00961" w14:textId="77777777" w:rsidR="00E46B1D" w:rsidRPr="00D07AE5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 w:rsidRPr="00D07AE5">
        <w:rPr>
          <w:rFonts w:ascii="Century Gothic" w:hAnsi="Century Gothic" w:cs="Arial"/>
        </w:rPr>
        <w:t xml:space="preserve">Τα εισιτήρια των πλοίων Πειραιά– Αίγινα – Πειραιά </w:t>
      </w:r>
    </w:p>
    <w:p w14:paraId="3A64AE99" w14:textId="77777777" w:rsidR="00E46B1D" w:rsidRPr="00D07AE5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 w:rsidRPr="00D07AE5">
        <w:rPr>
          <w:rFonts w:ascii="Century Gothic" w:hAnsi="Century Gothic" w:cs="Arial"/>
        </w:rPr>
        <w:t>Ξεναγήσεις –περιηγήσεις σύμφωνα με το πρόγραμμα</w:t>
      </w:r>
    </w:p>
    <w:p w14:paraId="438AEDB0" w14:textId="77777777" w:rsidR="00E46B1D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 w:rsidRPr="00D07AE5">
        <w:rPr>
          <w:rFonts w:ascii="Century Gothic" w:hAnsi="Century Gothic" w:cs="Arial"/>
        </w:rPr>
        <w:t>Ασφάλεια αστικής ευθύνης</w:t>
      </w:r>
    </w:p>
    <w:p w14:paraId="43CD4511" w14:textId="77777777" w:rsidR="00E46B1D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Συνοδό του γραφείου μας </w:t>
      </w:r>
    </w:p>
    <w:p w14:paraId="34DF65A2" w14:textId="77777777" w:rsidR="00E46B1D" w:rsidRPr="00D07AE5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Φόρος διαμονής </w:t>
      </w:r>
    </w:p>
    <w:p w14:paraId="794AC420" w14:textId="77777777" w:rsidR="00E46B1D" w:rsidRPr="00D07AE5" w:rsidRDefault="00E46B1D" w:rsidP="00E46B1D">
      <w:pPr>
        <w:numPr>
          <w:ilvl w:val="0"/>
          <w:numId w:val="1"/>
        </w:numPr>
        <w:suppressAutoHyphens/>
        <w:rPr>
          <w:rFonts w:ascii="Century Gothic" w:hAnsi="Century Gothic" w:cs="Arial"/>
          <w:b/>
        </w:rPr>
      </w:pPr>
      <w:r w:rsidRPr="00D07AE5">
        <w:rPr>
          <w:rFonts w:ascii="Century Gothic" w:hAnsi="Century Gothic" w:cs="Arial"/>
        </w:rPr>
        <w:t>Φ.Π.Α.</w:t>
      </w:r>
    </w:p>
    <w:p w14:paraId="4452FC61" w14:textId="77777777" w:rsidR="00E46B1D" w:rsidRPr="00D07AE5" w:rsidRDefault="00E46B1D" w:rsidP="00E46B1D">
      <w:pPr>
        <w:rPr>
          <w:rFonts w:ascii="Century Gothic" w:hAnsi="Century Gothic" w:cs="Arial"/>
          <w:b/>
        </w:rPr>
      </w:pPr>
    </w:p>
    <w:p w14:paraId="3EA8FFB6" w14:textId="77777777" w:rsidR="00E46B1D" w:rsidRPr="00D07AE5" w:rsidRDefault="00E46B1D" w:rsidP="00E46B1D">
      <w:pPr>
        <w:jc w:val="both"/>
        <w:rPr>
          <w:rFonts w:ascii="Century Gothic" w:hAnsi="Century Gothic"/>
        </w:rPr>
      </w:pPr>
      <w:r w:rsidRPr="00D07AE5">
        <w:rPr>
          <w:rFonts w:ascii="Century Gothic" w:hAnsi="Century Gothic" w:cs="Arial"/>
          <w:b/>
        </w:rPr>
        <w:t>Δεν περιλαμβάνει:</w:t>
      </w:r>
      <w:r w:rsidRPr="00D07AE5">
        <w:rPr>
          <w:rFonts w:ascii="Century Gothic" w:hAnsi="Century Gothic" w:cs="Arial"/>
        </w:rPr>
        <w:t xml:space="preserve"> </w:t>
      </w:r>
      <w:r w:rsidRPr="00513194">
        <w:rPr>
          <w:rFonts w:ascii="Century Gothic" w:hAnsi="Century Gothic" w:cs="Arial"/>
          <w:b/>
          <w:bCs/>
        </w:rPr>
        <w:t>Τα εορταστικά γεύματα Αναστάσιμο και Πασχαλινό,</w:t>
      </w:r>
      <w:r>
        <w:rPr>
          <w:rFonts w:ascii="Century Gothic" w:hAnsi="Century Gothic" w:cs="Arial"/>
        </w:rPr>
        <w:t xml:space="preserve"> τ</w:t>
      </w:r>
      <w:r w:rsidRPr="00D07AE5">
        <w:rPr>
          <w:rFonts w:ascii="Century Gothic" w:hAnsi="Century Gothic" w:cs="Arial"/>
        </w:rPr>
        <w:t>α επιπλέον γεύματα, τις εισόδους αρχαιολογικών χώρων ή μουσείων και ότι άλλο αναφέρεται στο πρόγραμμα ως προαιρετικό ή προτεινόμενο.</w:t>
      </w:r>
    </w:p>
    <w:p w14:paraId="48A8E530" w14:textId="77777777" w:rsidR="00E46B1D" w:rsidRPr="006E40F0" w:rsidRDefault="00E46B1D" w:rsidP="00E46B1D">
      <w:pPr>
        <w:jc w:val="both"/>
        <w:rPr>
          <w:rFonts w:ascii="Century Gothic" w:hAnsi="Century Gothic" w:cs="Arial"/>
        </w:rPr>
      </w:pPr>
      <w:r w:rsidRPr="006E40F0">
        <w:rPr>
          <w:rFonts w:ascii="Century Gothic" w:hAnsi="Century Gothic" w:cs="Arial"/>
          <w:b/>
        </w:rPr>
        <w:t xml:space="preserve">Ο αρχηγός της εκδρομής έχει το δικαίωμα αλλαγής του προγράμματος για την καλύτερη εξυπηρέτησή σας </w:t>
      </w:r>
    </w:p>
    <w:p w14:paraId="126D4053" w14:textId="77777777" w:rsidR="00E46B1D" w:rsidRPr="006E40F0" w:rsidRDefault="00E46B1D" w:rsidP="00E46B1D">
      <w:pPr>
        <w:shd w:val="clear" w:color="auto" w:fill="FFFFFF"/>
        <w:spacing w:before="280" w:after="280"/>
        <w:jc w:val="both"/>
        <w:rPr>
          <w:rFonts w:ascii="Century Gothic" w:hAnsi="Century Gothic"/>
        </w:rPr>
      </w:pPr>
      <w:r w:rsidRPr="006E40F0">
        <w:rPr>
          <w:rStyle w:val="aa"/>
          <w:rFonts w:ascii="Century Gothic" w:eastAsia="Calibri" w:hAnsi="Century Gothic"/>
          <w:b/>
          <w:bCs/>
          <w:color w:val="000000"/>
        </w:rPr>
        <w:t>ΚΑΛΟ ΤΑΞΙΔΙ!!!</w:t>
      </w:r>
    </w:p>
    <w:p w14:paraId="7ACB9CD9" w14:textId="77777777" w:rsidR="00113C73" w:rsidRDefault="00113C73"/>
    <w:sectPr w:rsidR="00113C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81665318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D"/>
    <w:rsid w:val="00113C73"/>
    <w:rsid w:val="007C28A2"/>
    <w:rsid w:val="00A3735E"/>
    <w:rsid w:val="00A75B7E"/>
    <w:rsid w:val="00E4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FC03"/>
  <w15:chartTrackingRefBased/>
  <w15:docId w15:val="{869BB9B1-5669-4112-ABDF-D51DAB4D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B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46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6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6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6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6B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6B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6B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6B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6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6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6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6B1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6B1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6B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6B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6B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6B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6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6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6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6B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6B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6B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6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6B1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6B1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rsid w:val="00E46B1D"/>
    <w:pPr>
      <w:spacing w:before="100" w:beforeAutospacing="1" w:after="100" w:afterAutospacing="1"/>
    </w:pPr>
  </w:style>
  <w:style w:type="character" w:styleId="aa">
    <w:name w:val="Emphasis"/>
    <w:qFormat/>
    <w:rsid w:val="00E46B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2026-03-11T10:55:00Z</dcterms:created>
  <dcterms:modified xsi:type="dcterms:W3CDTF">2026-03-11T10:56:00Z</dcterms:modified>
</cp:coreProperties>
</file>